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DC" w:rsidRPr="007D13DC" w:rsidRDefault="00CA00C9" w:rsidP="007D13DC">
      <w:pPr>
        <w:jc w:val="right"/>
        <w:rPr>
          <w:rFonts w:ascii="Constantia" w:hAnsi="Constantia"/>
          <w:b/>
          <w:color w:val="4F6228"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-280035</wp:posOffset>
            </wp:positionV>
            <wp:extent cx="211455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405" y="21421"/>
                <wp:lineTo x="21405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DC" w:rsidRPr="007D13DC">
        <w:rPr>
          <w:rFonts w:ascii="Constantia" w:hAnsi="Constantia"/>
          <w:b/>
          <w:color w:val="4F6228"/>
          <w:sz w:val="16"/>
          <w:szCs w:val="16"/>
        </w:rPr>
        <w:t>Powiatowy Urząd Pracy w Myślenicach</w:t>
      </w:r>
    </w:p>
    <w:p w:rsidR="007D13DC" w:rsidRPr="007D13DC" w:rsidRDefault="007D13DC" w:rsidP="007D13DC">
      <w:pPr>
        <w:jc w:val="right"/>
        <w:rPr>
          <w:rFonts w:ascii="Constantia" w:hAnsi="Constantia"/>
          <w:b/>
          <w:color w:val="4F6228"/>
          <w:sz w:val="16"/>
          <w:szCs w:val="16"/>
        </w:rPr>
      </w:pPr>
      <w:r w:rsidRPr="007D13DC">
        <w:rPr>
          <w:rFonts w:ascii="Constantia" w:hAnsi="Constantia"/>
          <w:b/>
          <w:noProof/>
          <w:color w:val="4F6228"/>
          <w:sz w:val="16"/>
          <w:szCs w:val="16"/>
        </w:rPr>
        <w:t>Centrum Aktywizacji Zawodowej</w:t>
      </w:r>
    </w:p>
    <w:p w:rsidR="007D13DC" w:rsidRPr="007D13DC" w:rsidRDefault="007D13DC" w:rsidP="007D13DC">
      <w:pPr>
        <w:jc w:val="right"/>
        <w:rPr>
          <w:rFonts w:ascii="Constantia" w:hAnsi="Constantia"/>
          <w:b/>
          <w:sz w:val="16"/>
          <w:szCs w:val="16"/>
        </w:rPr>
      </w:pPr>
      <w:r w:rsidRPr="007D13DC">
        <w:rPr>
          <w:rFonts w:ascii="Constantia" w:hAnsi="Constantia"/>
          <w:b/>
          <w:sz w:val="16"/>
          <w:szCs w:val="16"/>
        </w:rPr>
        <w:t>32-4</w:t>
      </w:r>
      <w:r w:rsidR="00B4314C">
        <w:rPr>
          <w:rFonts w:ascii="Constantia" w:hAnsi="Constantia"/>
          <w:b/>
          <w:sz w:val="16"/>
          <w:szCs w:val="16"/>
        </w:rPr>
        <w:t>10</w:t>
      </w:r>
      <w:r w:rsidRPr="007D13DC">
        <w:rPr>
          <w:rFonts w:ascii="Constantia" w:hAnsi="Constantia"/>
          <w:b/>
          <w:sz w:val="16"/>
          <w:szCs w:val="16"/>
        </w:rPr>
        <w:t xml:space="preserve"> </w:t>
      </w:r>
      <w:r w:rsidR="00B4314C">
        <w:rPr>
          <w:rFonts w:ascii="Constantia" w:hAnsi="Constantia"/>
          <w:b/>
          <w:sz w:val="16"/>
          <w:szCs w:val="16"/>
        </w:rPr>
        <w:t>Dobczyce</w:t>
      </w:r>
      <w:r w:rsidRPr="007D13DC">
        <w:rPr>
          <w:rFonts w:ascii="Constantia" w:hAnsi="Constantia"/>
          <w:b/>
          <w:sz w:val="16"/>
          <w:szCs w:val="16"/>
        </w:rPr>
        <w:t xml:space="preserve"> , ul. </w:t>
      </w:r>
      <w:r w:rsidR="00B4314C">
        <w:rPr>
          <w:rFonts w:ascii="Constantia" w:hAnsi="Constantia"/>
          <w:b/>
          <w:sz w:val="16"/>
          <w:szCs w:val="16"/>
        </w:rPr>
        <w:t>Szkolna  20 b</w:t>
      </w:r>
      <w:r w:rsidRPr="007D13DC">
        <w:rPr>
          <w:rFonts w:ascii="Constantia" w:hAnsi="Constantia"/>
          <w:b/>
          <w:sz w:val="16"/>
          <w:szCs w:val="16"/>
        </w:rPr>
        <w:t xml:space="preserve"> </w:t>
      </w:r>
    </w:p>
    <w:p w:rsidR="007D13DC" w:rsidRPr="00E01EA1" w:rsidRDefault="007D13DC" w:rsidP="007D13DC">
      <w:pPr>
        <w:jc w:val="right"/>
        <w:rPr>
          <w:rFonts w:ascii="Constantia" w:hAnsi="Constantia"/>
          <w:b/>
          <w:sz w:val="16"/>
          <w:szCs w:val="16"/>
        </w:rPr>
      </w:pPr>
      <w:r w:rsidRPr="00E01EA1">
        <w:rPr>
          <w:rFonts w:ascii="Constantia" w:hAnsi="Constantia"/>
          <w:b/>
          <w:sz w:val="16"/>
          <w:szCs w:val="16"/>
        </w:rPr>
        <w:t xml:space="preserve">tel. </w:t>
      </w:r>
      <w:r w:rsidR="00B4314C" w:rsidRPr="00E01EA1">
        <w:rPr>
          <w:rFonts w:ascii="Constantia" w:hAnsi="Constantia"/>
          <w:b/>
          <w:sz w:val="16"/>
          <w:szCs w:val="16"/>
        </w:rPr>
        <w:t>12 271 01 44</w:t>
      </w:r>
      <w:r w:rsidRPr="00E01EA1">
        <w:rPr>
          <w:rFonts w:ascii="Constantia" w:hAnsi="Constantia"/>
          <w:b/>
          <w:sz w:val="16"/>
          <w:szCs w:val="16"/>
        </w:rPr>
        <w:t>, fax 272-35-01</w:t>
      </w:r>
    </w:p>
    <w:p w:rsidR="007D13DC" w:rsidRPr="00036EC3" w:rsidRDefault="007D13DC" w:rsidP="007D13DC">
      <w:pPr>
        <w:jc w:val="right"/>
        <w:rPr>
          <w:rFonts w:ascii="Constantia" w:hAnsi="Constantia"/>
          <w:sz w:val="16"/>
          <w:szCs w:val="16"/>
          <w:lang w:val="en-US"/>
        </w:rPr>
      </w:pPr>
      <w:r w:rsidRPr="00036EC3">
        <w:rPr>
          <w:rFonts w:ascii="Constantia" w:hAnsi="Constantia"/>
          <w:b/>
          <w:sz w:val="16"/>
          <w:szCs w:val="16"/>
          <w:lang w:val="en-US"/>
        </w:rPr>
        <w:t xml:space="preserve">E-mail: </w:t>
      </w:r>
      <w:hyperlink r:id="rId10" w:history="1">
        <w:r w:rsidRPr="00036EC3">
          <w:rPr>
            <w:rStyle w:val="Hipercze"/>
            <w:rFonts w:ascii="Constantia" w:hAnsi="Constantia"/>
            <w:sz w:val="16"/>
            <w:szCs w:val="16"/>
            <w:lang w:val="en-US"/>
          </w:rPr>
          <w:t>krmy@praca.gov.pl</w:t>
        </w:r>
      </w:hyperlink>
      <w:r w:rsidRPr="00036EC3">
        <w:rPr>
          <w:rFonts w:ascii="Constantia" w:hAnsi="Constantia"/>
          <w:b/>
          <w:sz w:val="16"/>
          <w:szCs w:val="16"/>
          <w:lang w:val="en-US"/>
        </w:rPr>
        <w:t xml:space="preserve">    </w:t>
      </w:r>
      <w:hyperlink r:id="rId11" w:history="1">
        <w:r w:rsidRPr="00036EC3">
          <w:rPr>
            <w:rStyle w:val="Hipercze"/>
            <w:rFonts w:ascii="Constantia" w:hAnsi="Constantia"/>
            <w:sz w:val="16"/>
            <w:szCs w:val="16"/>
            <w:lang w:val="en-US"/>
          </w:rPr>
          <w:t>pup.myslenice@praca.myslenice.pl</w:t>
        </w:r>
      </w:hyperlink>
      <w:r w:rsidRPr="00036EC3">
        <w:rPr>
          <w:rFonts w:ascii="Constantia" w:hAnsi="Constantia"/>
          <w:b/>
          <w:sz w:val="16"/>
          <w:szCs w:val="16"/>
          <w:lang w:val="en-US"/>
        </w:rPr>
        <w:t xml:space="preserve">   </w:t>
      </w:r>
    </w:p>
    <w:p w:rsidR="007D13DC" w:rsidRDefault="002B3321" w:rsidP="007D13DC">
      <w:pPr>
        <w:jc w:val="right"/>
        <w:rPr>
          <w:rFonts w:ascii="Garamond" w:hAnsi="Garamond"/>
          <w:b/>
          <w:color w:val="4F6228"/>
          <w:sz w:val="16"/>
          <w:szCs w:val="16"/>
        </w:rPr>
      </w:pPr>
      <w:hyperlink r:id="rId12" w:history="1">
        <w:r w:rsidR="007D13DC" w:rsidRPr="00FE3D36">
          <w:rPr>
            <w:rStyle w:val="Hipercze"/>
            <w:sz w:val="16"/>
            <w:szCs w:val="16"/>
          </w:rPr>
          <w:t>http://www.praca.myslenice.pl</w:t>
        </w:r>
      </w:hyperlink>
    </w:p>
    <w:p w:rsidR="00937F8F" w:rsidRDefault="0001173E" w:rsidP="00D75E21">
      <w:pPr>
        <w:jc w:val="right"/>
        <w:rPr>
          <w:b/>
          <w:color w:val="000000" w:themeColor="text1"/>
          <w:sz w:val="22"/>
          <w:szCs w:val="24"/>
        </w:rPr>
      </w:pPr>
      <w:r>
        <w:rPr>
          <w:rFonts w:ascii="Garamond" w:hAnsi="Garamond"/>
          <w:b/>
          <w:noProof/>
          <w:color w:val="4F62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0D56E" wp14:editId="52089515">
                <wp:simplePos x="0" y="0"/>
                <wp:positionH relativeFrom="column">
                  <wp:posOffset>-2613246</wp:posOffset>
                </wp:positionH>
                <wp:positionV relativeFrom="paragraph">
                  <wp:posOffset>21590</wp:posOffset>
                </wp:positionV>
                <wp:extent cx="10022205" cy="635"/>
                <wp:effectExtent l="0" t="0" r="17145" b="374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220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4" style="position:absolute;margin-left:-205.75pt;margin-top:1.7pt;width:789.1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npPgIAAHQEAAAOAAAAZHJzL2Uyb0RvYy54bWysVMtu2zAQvBfoPxC8O3pYdmzBchBIdi9p&#10;EyDpB9AkZbHlQyAZy0bRf++Slo2kvRRFdaBI7e7s7O5Qq7ujkujArRNGVzi7STHimhom9L7CX1+2&#10;kwVGzhPNiDSaV/jEHb5bf/ywGvqS56YzknGLAES7cugr3Hnfl0niaMcVcTem5xqMrbGKeDjafcIs&#10;GQBdySRP03kyGMt6ayh3Dr42ZyNeR/y25dQ/tq3jHskKAzcfVxvXXViT9YqUe0v6TtCRBvkHFooI&#10;DUmvUA3xBL1a8QeUEtQaZ1p/Q41KTNsKymMNUE2W/lbNc0d6HmuB5rj+2ib3/2Dpl8OTRYLB7DDS&#10;RMGI7l+9iZnRbWjP0LsSvGr9ZEOB9Kif+wdDvzukTd0RvefR+eXUQ2wWIpJ3IeHgekiyGz4bBj4E&#10;8GOvjq1VARK6gI5xJKfrSPjRIwofszTN8zydYUTBOJ/OYgJSXmJ76/wnbhQKmwrvuPa10Rrmbuw0&#10;ZiGHB+fjaNhYIGHfoNhWSZj0gUhULJfLC+7onZDyghxCtdkKKaNWpEZDhZezfBbRnZGCBWNwc3a/&#10;q6VFAAqFxGek+85NCQ+al0JVeHF1ImXHCdtoFrN4IuR5D0ykDuDQkbGQ0JuorR/LdLlZbBbFpMjn&#10;m0mRNs3kflsXk/k2u50106aum+xn4JkVZScY4zpQveg8K/5OR+ONOyv0qvRrT5L36DD/SPbyjqSj&#10;JIIKznraGXZ6shepgLSj83gNw915e4b925/F+hcAAAD//wMAUEsDBBQABgAIAAAAIQBCmnPS3wAA&#10;AAkBAAAPAAAAZHJzL2Rvd25yZXYueG1sTI89T8MwEIZ3JP6DdUhsrRNooyrEqRAVqAsDgUrt5sRH&#10;HBGfo9htA7+e6wTjvffo/SjWk+vFCcfQeVKQzhMQSI03HbUKPt6fZysQIWoyuveECr4xwLq8vip0&#10;bvyZ3vBUxVawCYVcK7AxDrmUobHodJj7AYl/n350OvI5ttKM+szmrpd3SZJJpzviBKsHfLLYfFVH&#10;xyFDssu2q59NbWW1e5HD/vC62Sp1ezM9PoCIOMU/GC71uTqU3Kn2RzJB9ApmizRdMqvgfgHiAqRZ&#10;xmNqFpYgy0L+X1D+AgAA//8DAFBLAQItABQABgAIAAAAIQC2gziS/gAAAOEBAAATAAAAAAAAAAAA&#10;AAAAAAAAAABbQ29udGVudF9UeXBlc10ueG1sUEsBAi0AFAAGAAgAAAAhADj9If/WAAAAlAEAAAsA&#10;AAAAAAAAAAAAAAAALwEAAF9yZWxzLy5yZWxzUEsBAi0AFAAGAAgAAAAhAAM1uek+AgAAdAQAAA4A&#10;AAAAAAAAAAAAAAAALgIAAGRycy9lMm9Eb2MueG1sUEsBAi0AFAAGAAgAAAAhAEKac9LfAAAACQEA&#10;AA8AAAAAAAAAAAAAAAAAmAQAAGRycy9kb3ducmV2LnhtbFBLBQYAAAAABAAEAPMAAACkBQAAAAA=&#10;" adj="10799"/>
            </w:pict>
          </mc:Fallback>
        </mc:AlternateContent>
      </w:r>
    </w:p>
    <w:p w:rsidR="00773AE3" w:rsidRPr="002B3B1B" w:rsidRDefault="00D75E21" w:rsidP="00CF03DC">
      <w:pPr>
        <w:shd w:val="clear" w:color="auto" w:fill="F2F2F2" w:themeFill="background1" w:themeFillShade="F2"/>
        <w:jc w:val="center"/>
        <w:rPr>
          <w:b/>
          <w:color w:val="000000" w:themeColor="text1"/>
          <w:sz w:val="20"/>
          <w:szCs w:val="24"/>
        </w:rPr>
      </w:pPr>
      <w:r w:rsidRPr="002B3B1B">
        <w:rPr>
          <w:b/>
          <w:color w:val="000000" w:themeColor="text1"/>
          <w:sz w:val="20"/>
          <w:szCs w:val="24"/>
        </w:rPr>
        <w:t>HARMONOGRAM WARSZTATÓW ORGANIZOWANYCH W ZAMIEJSCOWYM CENTRUM AKTYWIZACJI ZAWODOWEJ W DOBCZYCACH</w:t>
      </w:r>
    </w:p>
    <w:p w:rsidR="00D75E21" w:rsidRPr="002B3B1B" w:rsidRDefault="00D75E21" w:rsidP="00CF03DC">
      <w:pPr>
        <w:shd w:val="clear" w:color="auto" w:fill="F2F2F2" w:themeFill="background1" w:themeFillShade="F2"/>
        <w:rPr>
          <w:b/>
          <w:color w:val="000000" w:themeColor="text1"/>
          <w:sz w:val="20"/>
          <w:szCs w:val="24"/>
        </w:rPr>
      </w:pPr>
    </w:p>
    <w:p w:rsidR="00B4314C" w:rsidRPr="002B3B1B" w:rsidRDefault="008A2600" w:rsidP="00CF03DC">
      <w:pPr>
        <w:shd w:val="clear" w:color="auto" w:fill="F2F2F2" w:themeFill="background1" w:themeFillShade="F2"/>
        <w:spacing w:line="360" w:lineRule="auto"/>
        <w:jc w:val="center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IV</w:t>
      </w:r>
      <w:r w:rsidR="0017171B" w:rsidRPr="002B3B1B">
        <w:rPr>
          <w:b/>
          <w:i/>
          <w:sz w:val="22"/>
          <w:szCs w:val="24"/>
        </w:rPr>
        <w:t xml:space="preserve"> </w:t>
      </w:r>
      <w:r w:rsidR="00B4314C" w:rsidRPr="002B3B1B">
        <w:rPr>
          <w:b/>
          <w:i/>
          <w:sz w:val="22"/>
          <w:szCs w:val="24"/>
        </w:rPr>
        <w:t>kwartał 201</w:t>
      </w:r>
      <w:r w:rsidR="006C17E2" w:rsidRPr="002B3B1B">
        <w:rPr>
          <w:b/>
          <w:i/>
          <w:sz w:val="22"/>
          <w:szCs w:val="24"/>
        </w:rPr>
        <w:t>8</w:t>
      </w:r>
      <w:r w:rsidR="00210648" w:rsidRPr="002B3B1B">
        <w:rPr>
          <w:b/>
          <w:i/>
          <w:sz w:val="22"/>
          <w:szCs w:val="24"/>
        </w:rPr>
        <w:t xml:space="preserve"> </w:t>
      </w:r>
      <w:r w:rsidR="00B4314C" w:rsidRPr="002B3B1B">
        <w:rPr>
          <w:b/>
          <w:i/>
          <w:sz w:val="22"/>
          <w:szCs w:val="24"/>
        </w:rPr>
        <w:t>roku</w:t>
      </w:r>
    </w:p>
    <w:p w:rsidR="00B34147" w:rsidRDefault="00B34147" w:rsidP="00B4314C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6A76DD" w:rsidRPr="002B3B1B" w:rsidRDefault="00B4314C" w:rsidP="00236D91">
      <w:pPr>
        <w:shd w:val="clear" w:color="auto" w:fill="F2F2F2" w:themeFill="background1" w:themeFillShade="F2"/>
        <w:spacing w:line="360" w:lineRule="auto"/>
        <w:jc w:val="center"/>
        <w:rPr>
          <w:b/>
          <w:sz w:val="22"/>
          <w:szCs w:val="24"/>
        </w:rPr>
      </w:pPr>
      <w:r w:rsidRPr="002B3B1B">
        <w:rPr>
          <w:b/>
          <w:sz w:val="22"/>
          <w:szCs w:val="24"/>
        </w:rPr>
        <w:t>GRUPOWA INFORMACJA ZAWODOWA</w:t>
      </w:r>
    </w:p>
    <w:p w:rsidR="00236D91" w:rsidRDefault="00236D91" w:rsidP="00B34147">
      <w:pPr>
        <w:jc w:val="both"/>
        <w:rPr>
          <w:b/>
          <w:sz w:val="20"/>
          <w:szCs w:val="24"/>
        </w:rPr>
      </w:pPr>
    </w:p>
    <w:p w:rsidR="00CF03DC" w:rsidRDefault="00CF03DC" w:rsidP="00CF03DC">
      <w:pPr>
        <w:jc w:val="both"/>
        <w:rPr>
          <w:b/>
          <w:sz w:val="20"/>
          <w:szCs w:val="24"/>
        </w:rPr>
      </w:pPr>
    </w:p>
    <w:p w:rsidR="006C17E2" w:rsidRPr="006C17E2" w:rsidRDefault="008A2600" w:rsidP="00CF03DC">
      <w:pPr>
        <w:jc w:val="both"/>
        <w:rPr>
          <w:sz w:val="22"/>
          <w:szCs w:val="22"/>
        </w:rPr>
      </w:pPr>
      <w:r>
        <w:rPr>
          <w:b/>
          <w:sz w:val="20"/>
          <w:szCs w:val="24"/>
        </w:rPr>
        <w:t>16</w:t>
      </w:r>
      <w:r w:rsidR="002B3B1B">
        <w:rPr>
          <w:b/>
          <w:sz w:val="20"/>
          <w:szCs w:val="24"/>
        </w:rPr>
        <w:t>.</w:t>
      </w:r>
      <w:r>
        <w:rPr>
          <w:b/>
          <w:sz w:val="20"/>
          <w:szCs w:val="24"/>
        </w:rPr>
        <w:t>10</w:t>
      </w:r>
      <w:r w:rsidR="002B3B1B">
        <w:rPr>
          <w:b/>
          <w:sz w:val="20"/>
          <w:szCs w:val="24"/>
        </w:rPr>
        <w:t>.2018</w:t>
      </w:r>
      <w:r w:rsidR="008B243F" w:rsidRPr="006C17E2">
        <w:rPr>
          <w:b/>
          <w:sz w:val="20"/>
          <w:szCs w:val="24"/>
        </w:rPr>
        <w:t xml:space="preserve"> </w:t>
      </w:r>
      <w:r w:rsidR="00C575A2" w:rsidRPr="006C17E2">
        <w:rPr>
          <w:sz w:val="18"/>
          <w:szCs w:val="24"/>
        </w:rPr>
        <w:t>(9.</w:t>
      </w:r>
      <w:r w:rsidR="00C575A2" w:rsidRPr="006C17E2">
        <w:rPr>
          <w:sz w:val="18"/>
          <w:szCs w:val="24"/>
          <w:vertAlign w:val="superscript"/>
        </w:rPr>
        <w:t>00</w:t>
      </w:r>
      <w:r w:rsidR="00C575A2" w:rsidRPr="006C17E2">
        <w:rPr>
          <w:sz w:val="18"/>
          <w:szCs w:val="24"/>
        </w:rPr>
        <w:t>-1</w:t>
      </w:r>
      <w:r w:rsidR="006C17E2" w:rsidRPr="006C17E2">
        <w:rPr>
          <w:sz w:val="18"/>
          <w:szCs w:val="24"/>
        </w:rPr>
        <w:t>0</w:t>
      </w:r>
      <w:r w:rsidR="00C575A2" w:rsidRPr="006C17E2">
        <w:rPr>
          <w:sz w:val="18"/>
          <w:szCs w:val="24"/>
        </w:rPr>
        <w:t>.</w:t>
      </w:r>
      <w:r w:rsidR="00C575A2" w:rsidRPr="006C17E2">
        <w:rPr>
          <w:sz w:val="18"/>
          <w:szCs w:val="24"/>
          <w:vertAlign w:val="superscript"/>
        </w:rPr>
        <w:t>00</w:t>
      </w:r>
      <w:r w:rsidR="00C575A2" w:rsidRPr="006C17E2">
        <w:rPr>
          <w:sz w:val="18"/>
          <w:szCs w:val="24"/>
        </w:rPr>
        <w:t>)</w:t>
      </w:r>
      <w:r w:rsidR="00773AE3" w:rsidRPr="006C17E2">
        <w:rPr>
          <w:sz w:val="18"/>
          <w:szCs w:val="24"/>
        </w:rPr>
        <w:t xml:space="preserve"> </w:t>
      </w:r>
      <w:r w:rsidR="00AB2E38" w:rsidRPr="006C17E2">
        <w:rPr>
          <w:sz w:val="18"/>
          <w:szCs w:val="24"/>
        </w:rPr>
        <w:t xml:space="preserve"> </w:t>
      </w:r>
      <w:r w:rsidR="006C17E2">
        <w:rPr>
          <w:b/>
          <w:sz w:val="24"/>
          <w:szCs w:val="24"/>
        </w:rPr>
        <w:tab/>
      </w:r>
      <w:r w:rsidR="006C17E2" w:rsidRPr="006C17E2">
        <w:rPr>
          <w:b/>
          <w:sz w:val="22"/>
          <w:szCs w:val="22"/>
        </w:rPr>
        <w:t>„Warto wiedzieć – ABC osoby bezrobotnej”</w:t>
      </w:r>
      <w:r w:rsidR="006C17E2" w:rsidRPr="006C17E2">
        <w:rPr>
          <w:sz w:val="22"/>
          <w:szCs w:val="22"/>
        </w:rPr>
        <w:t xml:space="preserve"> </w:t>
      </w:r>
    </w:p>
    <w:p w:rsidR="00CF03DC" w:rsidRPr="00CF03DC" w:rsidRDefault="00CF03DC" w:rsidP="00CF03DC">
      <w:pPr>
        <w:jc w:val="both"/>
        <w:rPr>
          <w:color w:val="000000" w:themeColor="text1"/>
          <w:sz w:val="22"/>
          <w:szCs w:val="22"/>
        </w:rPr>
      </w:pPr>
      <w:r w:rsidRPr="00CF03DC">
        <w:rPr>
          <w:color w:val="000000" w:themeColor="text1"/>
          <w:sz w:val="22"/>
          <w:szCs w:val="22"/>
        </w:rPr>
        <w:t>Spotkanie dla osób bezrobotnych nt. usług i instrumentów rynku pracy oraz aktywnych form pomocy realizowanych przez Powiatowy Urząd Pracy w Myślenicach. Prawa i obowiązki osób zarejestrowanych.</w:t>
      </w:r>
    </w:p>
    <w:p w:rsidR="006C17E2" w:rsidRPr="006C17E2" w:rsidRDefault="006C17E2" w:rsidP="00CF03DC">
      <w:pPr>
        <w:pStyle w:val="Tekstkomentarza"/>
        <w:jc w:val="both"/>
        <w:rPr>
          <w:szCs w:val="24"/>
        </w:rPr>
      </w:pPr>
    </w:p>
    <w:p w:rsidR="00CF03DC" w:rsidRPr="00CF03DC" w:rsidRDefault="008A2600" w:rsidP="00CF03DC">
      <w:pPr>
        <w:pStyle w:val="Tekstkomentarza"/>
        <w:jc w:val="both"/>
        <w:rPr>
          <w:b/>
          <w:sz w:val="22"/>
          <w:szCs w:val="24"/>
        </w:rPr>
      </w:pPr>
      <w:r>
        <w:rPr>
          <w:b/>
          <w:szCs w:val="24"/>
        </w:rPr>
        <w:t>15.11</w:t>
      </w:r>
      <w:r w:rsidR="002B3B1B">
        <w:rPr>
          <w:b/>
          <w:szCs w:val="24"/>
        </w:rPr>
        <w:t>.2018</w:t>
      </w:r>
      <w:r w:rsidR="00CF03DC" w:rsidRPr="00CF03DC">
        <w:rPr>
          <w:szCs w:val="24"/>
        </w:rPr>
        <w:t xml:space="preserve"> (9.</w:t>
      </w:r>
      <w:r w:rsidR="00CF03DC" w:rsidRPr="00CF03DC">
        <w:rPr>
          <w:szCs w:val="24"/>
          <w:vertAlign w:val="superscript"/>
        </w:rPr>
        <w:t>00</w:t>
      </w:r>
      <w:r w:rsidR="00CF03DC" w:rsidRPr="00CF03DC">
        <w:rPr>
          <w:szCs w:val="24"/>
        </w:rPr>
        <w:t>-10.</w:t>
      </w:r>
      <w:r w:rsidR="00CF03DC" w:rsidRPr="00CF03DC">
        <w:rPr>
          <w:szCs w:val="24"/>
          <w:vertAlign w:val="superscript"/>
        </w:rPr>
        <w:t>00</w:t>
      </w:r>
      <w:r w:rsidR="00CF03DC" w:rsidRPr="00CF03DC">
        <w:rPr>
          <w:szCs w:val="24"/>
        </w:rPr>
        <w:t xml:space="preserve">)  </w:t>
      </w:r>
      <w:r w:rsidR="00CF03DC" w:rsidRPr="00CF03DC">
        <w:rPr>
          <w:szCs w:val="24"/>
        </w:rPr>
        <w:tab/>
      </w:r>
      <w:r w:rsidR="00CF03DC" w:rsidRPr="00CF03DC">
        <w:rPr>
          <w:b/>
          <w:sz w:val="22"/>
          <w:szCs w:val="24"/>
        </w:rPr>
        <w:t xml:space="preserve">„Warto wiedzieć – ABC osoby bezrobotnej” </w:t>
      </w:r>
    </w:p>
    <w:p w:rsidR="00CF03DC" w:rsidRPr="00CF03DC" w:rsidRDefault="00CF03DC" w:rsidP="00CF03DC">
      <w:pPr>
        <w:pStyle w:val="Tekstkomentarza"/>
        <w:jc w:val="both"/>
        <w:rPr>
          <w:sz w:val="22"/>
          <w:szCs w:val="24"/>
        </w:rPr>
      </w:pPr>
      <w:r w:rsidRPr="00CF03DC">
        <w:rPr>
          <w:sz w:val="22"/>
          <w:szCs w:val="24"/>
        </w:rPr>
        <w:t>Spotkanie dla osób bezrobotnych nt. usług i instrumentów rynku pracy oraz aktywnych form pomocy realizowanych przez Powiatowy Urząd Pracy w Myślenicach. Prawa i obowiązki osób zarejestrowanych.</w:t>
      </w:r>
    </w:p>
    <w:p w:rsidR="00CF03DC" w:rsidRPr="00CF03DC" w:rsidRDefault="00CF03DC" w:rsidP="00CF03DC">
      <w:pPr>
        <w:pStyle w:val="Tekstkomentarza"/>
        <w:jc w:val="both"/>
        <w:rPr>
          <w:sz w:val="22"/>
          <w:szCs w:val="24"/>
        </w:rPr>
      </w:pPr>
    </w:p>
    <w:p w:rsidR="00CF03DC" w:rsidRPr="00CF03DC" w:rsidRDefault="002B3B1B" w:rsidP="00CF03DC">
      <w:pPr>
        <w:pStyle w:val="Tekstkomentarza"/>
        <w:jc w:val="both"/>
        <w:rPr>
          <w:b/>
          <w:sz w:val="22"/>
          <w:szCs w:val="24"/>
        </w:rPr>
      </w:pPr>
      <w:r>
        <w:rPr>
          <w:b/>
          <w:szCs w:val="24"/>
        </w:rPr>
        <w:t>18.</w:t>
      </w:r>
      <w:r w:rsidR="008A2600">
        <w:rPr>
          <w:b/>
          <w:szCs w:val="24"/>
        </w:rPr>
        <w:t>12</w:t>
      </w:r>
      <w:r>
        <w:rPr>
          <w:b/>
          <w:szCs w:val="24"/>
        </w:rPr>
        <w:t>.2018</w:t>
      </w:r>
      <w:r w:rsidR="00CF03DC" w:rsidRPr="00CF03DC">
        <w:rPr>
          <w:szCs w:val="24"/>
        </w:rPr>
        <w:t xml:space="preserve"> (9.</w:t>
      </w:r>
      <w:r w:rsidR="00CF03DC" w:rsidRPr="00CF03DC">
        <w:rPr>
          <w:szCs w:val="24"/>
          <w:vertAlign w:val="superscript"/>
        </w:rPr>
        <w:t>00</w:t>
      </w:r>
      <w:r w:rsidR="00CF03DC" w:rsidRPr="00CF03DC">
        <w:rPr>
          <w:szCs w:val="24"/>
        </w:rPr>
        <w:t>-10.</w:t>
      </w:r>
      <w:r w:rsidR="00CF03DC" w:rsidRPr="00CF03DC">
        <w:rPr>
          <w:szCs w:val="24"/>
          <w:vertAlign w:val="superscript"/>
        </w:rPr>
        <w:t>00)</w:t>
      </w:r>
      <w:r w:rsidR="00CF03DC" w:rsidRPr="00CF03DC">
        <w:rPr>
          <w:szCs w:val="24"/>
        </w:rPr>
        <w:t xml:space="preserve">  </w:t>
      </w:r>
      <w:r w:rsidR="00CF03DC" w:rsidRPr="00CF03DC">
        <w:rPr>
          <w:szCs w:val="24"/>
        </w:rPr>
        <w:tab/>
      </w:r>
      <w:r w:rsidR="00CF03DC" w:rsidRPr="00CF03DC">
        <w:rPr>
          <w:b/>
          <w:sz w:val="22"/>
          <w:szCs w:val="24"/>
        </w:rPr>
        <w:t xml:space="preserve">„Warto wiedzieć – ABC osoby bezrobotnej” </w:t>
      </w:r>
    </w:p>
    <w:p w:rsidR="00CF03DC" w:rsidRPr="00CF03DC" w:rsidRDefault="00CF03DC" w:rsidP="00CF03DC">
      <w:pPr>
        <w:pStyle w:val="Tekstkomentarza"/>
        <w:jc w:val="both"/>
        <w:rPr>
          <w:sz w:val="22"/>
          <w:szCs w:val="24"/>
        </w:rPr>
      </w:pPr>
      <w:r w:rsidRPr="00CF03DC">
        <w:rPr>
          <w:sz w:val="22"/>
          <w:szCs w:val="24"/>
        </w:rPr>
        <w:t>Spotkanie dla osób bezrobotnych nt. usług i instrumentów rynku pracy oraz aktywnych form pomocy realizowanych przez Powiatowy Urząd Pracy w Myślenicach. Prawa i obowiązki osób zarejestrowanych.</w:t>
      </w:r>
    </w:p>
    <w:p w:rsidR="006C17E2" w:rsidRPr="006C17E2" w:rsidRDefault="006C17E2" w:rsidP="006C17E2">
      <w:pPr>
        <w:pStyle w:val="Tekstkomentarza"/>
        <w:jc w:val="both"/>
        <w:rPr>
          <w:szCs w:val="24"/>
        </w:rPr>
      </w:pPr>
    </w:p>
    <w:p w:rsidR="006C17E2" w:rsidRDefault="006C17E2" w:rsidP="00D572E2">
      <w:pPr>
        <w:pStyle w:val="Tekstkomentarza"/>
        <w:jc w:val="both"/>
        <w:rPr>
          <w:szCs w:val="24"/>
        </w:rPr>
      </w:pPr>
    </w:p>
    <w:p w:rsidR="0034281D" w:rsidRPr="002B3B1B" w:rsidRDefault="00B4314C" w:rsidP="006C17E2">
      <w:pPr>
        <w:shd w:val="clear" w:color="auto" w:fill="F2F2F2" w:themeFill="background1" w:themeFillShade="F2"/>
        <w:jc w:val="center"/>
        <w:rPr>
          <w:b/>
          <w:sz w:val="22"/>
          <w:szCs w:val="24"/>
        </w:rPr>
      </w:pPr>
      <w:r w:rsidRPr="002B3B1B">
        <w:rPr>
          <w:b/>
          <w:sz w:val="22"/>
          <w:szCs w:val="24"/>
        </w:rPr>
        <w:t>GRUPOWE PORADY ZAWODOWE</w:t>
      </w:r>
    </w:p>
    <w:p w:rsidR="00D75E21" w:rsidRPr="002B3B1B" w:rsidRDefault="00D75E21" w:rsidP="006C17E2">
      <w:pPr>
        <w:shd w:val="clear" w:color="auto" w:fill="F2F2F2" w:themeFill="background1" w:themeFillShade="F2"/>
        <w:jc w:val="center"/>
        <w:rPr>
          <w:b/>
          <w:sz w:val="22"/>
          <w:szCs w:val="24"/>
        </w:rPr>
      </w:pPr>
    </w:p>
    <w:p w:rsidR="00D75E21" w:rsidRPr="00940AED" w:rsidRDefault="00D75E21" w:rsidP="00B34147">
      <w:pPr>
        <w:ind w:left="2410" w:hanging="2410"/>
        <w:jc w:val="both"/>
        <w:rPr>
          <w:sz w:val="24"/>
          <w:szCs w:val="24"/>
        </w:rPr>
      </w:pPr>
    </w:p>
    <w:p w:rsidR="00CF03DC" w:rsidRDefault="00CF03DC" w:rsidP="00236D91">
      <w:pPr>
        <w:spacing w:line="276" w:lineRule="auto"/>
        <w:jc w:val="both"/>
        <w:rPr>
          <w:b/>
          <w:sz w:val="20"/>
        </w:rPr>
      </w:pPr>
    </w:p>
    <w:p w:rsidR="00406B3D" w:rsidRPr="00406B3D" w:rsidRDefault="00406B3D" w:rsidP="00406B3D">
      <w:pPr>
        <w:spacing w:line="276" w:lineRule="auto"/>
        <w:jc w:val="both"/>
        <w:rPr>
          <w:sz w:val="22"/>
          <w:szCs w:val="22"/>
        </w:rPr>
      </w:pPr>
      <w:r w:rsidRPr="00406B3D">
        <w:rPr>
          <w:b/>
          <w:sz w:val="20"/>
          <w:szCs w:val="22"/>
        </w:rPr>
        <w:t>11.10</w:t>
      </w:r>
      <w:r w:rsidR="002B3B1B" w:rsidRPr="00406B3D">
        <w:rPr>
          <w:b/>
          <w:sz w:val="20"/>
          <w:szCs w:val="22"/>
        </w:rPr>
        <w:t>.2018</w:t>
      </w:r>
      <w:r w:rsidR="006C17E2" w:rsidRPr="00406B3D">
        <w:rPr>
          <w:b/>
          <w:sz w:val="20"/>
          <w:szCs w:val="22"/>
        </w:rPr>
        <w:t xml:space="preserve"> </w:t>
      </w:r>
      <w:r w:rsidR="00C575A2" w:rsidRPr="00406B3D">
        <w:rPr>
          <w:sz w:val="20"/>
          <w:szCs w:val="22"/>
        </w:rPr>
        <w:t>(9.</w:t>
      </w:r>
      <w:r w:rsidR="00C575A2" w:rsidRPr="00406B3D">
        <w:rPr>
          <w:sz w:val="20"/>
          <w:szCs w:val="22"/>
          <w:vertAlign w:val="superscript"/>
        </w:rPr>
        <w:t>00</w:t>
      </w:r>
      <w:r w:rsidR="00C575A2" w:rsidRPr="00406B3D">
        <w:rPr>
          <w:sz w:val="20"/>
          <w:szCs w:val="22"/>
        </w:rPr>
        <w:t>-1</w:t>
      </w:r>
      <w:r w:rsidR="006C17E2" w:rsidRPr="00406B3D">
        <w:rPr>
          <w:sz w:val="20"/>
          <w:szCs w:val="22"/>
        </w:rPr>
        <w:t>2</w:t>
      </w:r>
      <w:r w:rsidR="00C575A2" w:rsidRPr="00406B3D">
        <w:rPr>
          <w:sz w:val="20"/>
          <w:szCs w:val="22"/>
        </w:rPr>
        <w:t>.</w:t>
      </w:r>
      <w:r w:rsidR="00C575A2" w:rsidRPr="00406B3D">
        <w:rPr>
          <w:sz w:val="20"/>
          <w:szCs w:val="22"/>
          <w:vertAlign w:val="superscript"/>
        </w:rPr>
        <w:t>00</w:t>
      </w:r>
      <w:r w:rsidR="00C575A2" w:rsidRPr="00406B3D">
        <w:rPr>
          <w:sz w:val="20"/>
          <w:szCs w:val="22"/>
        </w:rPr>
        <w:t>)</w:t>
      </w:r>
      <w:r w:rsidR="00B34147" w:rsidRPr="00406B3D">
        <w:rPr>
          <w:sz w:val="20"/>
          <w:szCs w:val="22"/>
        </w:rPr>
        <w:t xml:space="preserve"> </w:t>
      </w:r>
      <w:r w:rsidRPr="00406B3D">
        <w:rPr>
          <w:sz w:val="20"/>
          <w:szCs w:val="22"/>
        </w:rPr>
        <w:t xml:space="preserve"> </w:t>
      </w:r>
      <w:r w:rsidRPr="00406B3D">
        <w:rPr>
          <w:b/>
          <w:sz w:val="22"/>
          <w:szCs w:val="22"/>
        </w:rPr>
        <w:t>„Odkryj swój potencjał zawodowy - Kwestionariusz Zainteresowań Zawodowych”</w:t>
      </w:r>
      <w:r w:rsidRPr="00406B3D">
        <w:rPr>
          <w:sz w:val="22"/>
          <w:szCs w:val="22"/>
        </w:rPr>
        <w:t xml:space="preserve">  - określenie własnych zainteresowań i predyspozycji zawodowych z pomocą Kwestionariusza Zainteresowań Zawodowych. </w:t>
      </w:r>
    </w:p>
    <w:p w:rsidR="00406B3D" w:rsidRDefault="00406B3D" w:rsidP="002B3B1B">
      <w:pPr>
        <w:spacing w:line="276" w:lineRule="auto"/>
        <w:jc w:val="both"/>
        <w:rPr>
          <w:sz w:val="20"/>
        </w:rPr>
      </w:pPr>
    </w:p>
    <w:p w:rsidR="00406B3D" w:rsidRPr="00406B3D" w:rsidRDefault="00406B3D" w:rsidP="00406B3D">
      <w:pPr>
        <w:spacing w:line="276" w:lineRule="auto"/>
        <w:jc w:val="both"/>
        <w:rPr>
          <w:sz w:val="22"/>
        </w:rPr>
      </w:pPr>
      <w:r w:rsidRPr="00406B3D">
        <w:rPr>
          <w:b/>
          <w:sz w:val="20"/>
        </w:rPr>
        <w:t>12.11.2018</w:t>
      </w:r>
      <w:r w:rsidRPr="00406B3D">
        <w:rPr>
          <w:sz w:val="20"/>
        </w:rPr>
        <w:t xml:space="preserve"> (9.</w:t>
      </w:r>
      <w:r w:rsidRPr="00406B3D">
        <w:rPr>
          <w:sz w:val="20"/>
          <w:vertAlign w:val="superscript"/>
        </w:rPr>
        <w:t>00</w:t>
      </w:r>
      <w:r w:rsidRPr="00406B3D">
        <w:rPr>
          <w:sz w:val="20"/>
        </w:rPr>
        <w:t>-12.</w:t>
      </w:r>
      <w:r w:rsidRPr="00406B3D">
        <w:rPr>
          <w:sz w:val="20"/>
          <w:vertAlign w:val="superscript"/>
        </w:rPr>
        <w:t>00)</w:t>
      </w:r>
      <w:r w:rsidRPr="00406B3D">
        <w:rPr>
          <w:sz w:val="22"/>
        </w:rPr>
        <w:t xml:space="preserve"> „</w:t>
      </w:r>
      <w:r w:rsidRPr="00406B3D">
        <w:rPr>
          <w:b/>
          <w:sz w:val="22"/>
        </w:rPr>
        <w:t>Własna firma – zanim zrealizujesz pomysł</w:t>
      </w:r>
      <w:r w:rsidRPr="00406B3D">
        <w:rPr>
          <w:sz w:val="22"/>
        </w:rPr>
        <w:t xml:space="preserve">”  - bilans własnych umiejętności </w:t>
      </w:r>
    </w:p>
    <w:p w:rsidR="00406B3D" w:rsidRPr="00406B3D" w:rsidRDefault="00406B3D" w:rsidP="00406B3D">
      <w:pPr>
        <w:spacing w:line="276" w:lineRule="auto"/>
        <w:jc w:val="both"/>
        <w:rPr>
          <w:sz w:val="22"/>
        </w:rPr>
      </w:pPr>
      <w:r w:rsidRPr="00406B3D">
        <w:rPr>
          <w:sz w:val="22"/>
        </w:rPr>
        <w:t>i predyspozycji przedsiębiorczych, analiza szans i zagrożeń związanych z realizacją przedsięwzięcia,  informacje o możliwości pozyskania środków finansowych na otwarcie firmy</w:t>
      </w:r>
    </w:p>
    <w:p w:rsidR="00CF03DC" w:rsidRDefault="00CF03DC" w:rsidP="00236D91">
      <w:pPr>
        <w:jc w:val="both"/>
        <w:rPr>
          <w:b/>
          <w:sz w:val="20"/>
        </w:rPr>
      </w:pPr>
    </w:p>
    <w:p w:rsidR="002B3B1B" w:rsidRPr="00406B3D" w:rsidRDefault="00406B3D" w:rsidP="002B3B1B">
      <w:pPr>
        <w:spacing w:line="276" w:lineRule="auto"/>
        <w:jc w:val="both"/>
        <w:rPr>
          <w:sz w:val="22"/>
          <w:szCs w:val="22"/>
        </w:rPr>
      </w:pPr>
      <w:r w:rsidRPr="00406B3D">
        <w:rPr>
          <w:b/>
          <w:sz w:val="20"/>
          <w:szCs w:val="22"/>
        </w:rPr>
        <w:t>04.12.2018</w:t>
      </w:r>
      <w:r w:rsidR="002B3B1B" w:rsidRPr="00406B3D">
        <w:rPr>
          <w:b/>
          <w:sz w:val="20"/>
          <w:szCs w:val="22"/>
        </w:rPr>
        <w:t xml:space="preserve"> </w:t>
      </w:r>
      <w:r w:rsidR="002B3B1B" w:rsidRPr="00406B3D">
        <w:rPr>
          <w:sz w:val="20"/>
          <w:szCs w:val="22"/>
        </w:rPr>
        <w:t>(9.</w:t>
      </w:r>
      <w:r w:rsidR="002B3B1B" w:rsidRPr="00406B3D">
        <w:rPr>
          <w:sz w:val="20"/>
          <w:szCs w:val="22"/>
          <w:vertAlign w:val="superscript"/>
        </w:rPr>
        <w:t>00</w:t>
      </w:r>
      <w:r w:rsidR="002B3B1B" w:rsidRPr="00406B3D">
        <w:rPr>
          <w:sz w:val="20"/>
          <w:szCs w:val="22"/>
        </w:rPr>
        <w:t>-12.</w:t>
      </w:r>
      <w:r w:rsidR="002B3B1B" w:rsidRPr="00406B3D">
        <w:rPr>
          <w:sz w:val="20"/>
          <w:szCs w:val="22"/>
          <w:vertAlign w:val="superscript"/>
        </w:rPr>
        <w:t>00</w:t>
      </w:r>
      <w:r w:rsidR="002B3B1B" w:rsidRPr="00406B3D">
        <w:rPr>
          <w:sz w:val="20"/>
          <w:szCs w:val="22"/>
        </w:rPr>
        <w:t xml:space="preserve">)     </w:t>
      </w:r>
      <w:r w:rsidR="002B3B1B" w:rsidRPr="00406B3D">
        <w:rPr>
          <w:b/>
          <w:sz w:val="22"/>
          <w:szCs w:val="22"/>
        </w:rPr>
        <w:t>„Profesjonalne i niepowtarzalne – moje dokumenty aplikacyjne”</w:t>
      </w:r>
      <w:r w:rsidR="002B3B1B" w:rsidRPr="00406B3D">
        <w:rPr>
          <w:sz w:val="22"/>
          <w:szCs w:val="22"/>
        </w:rPr>
        <w:t xml:space="preserve"> - Opracowanie życiorysu zawodowego i listu motywacyjnego wg standardów, których należy przestrzegać </w:t>
      </w:r>
    </w:p>
    <w:p w:rsidR="002B3B1B" w:rsidRPr="00406B3D" w:rsidRDefault="002B3B1B" w:rsidP="002B3B1B">
      <w:pPr>
        <w:spacing w:line="276" w:lineRule="auto"/>
        <w:jc w:val="both"/>
        <w:rPr>
          <w:sz w:val="22"/>
          <w:szCs w:val="22"/>
        </w:rPr>
      </w:pPr>
      <w:r w:rsidRPr="00406B3D">
        <w:rPr>
          <w:sz w:val="22"/>
          <w:szCs w:val="22"/>
        </w:rPr>
        <w:t>w kreowaniu własnego wizerunku zawodowego.</w:t>
      </w:r>
    </w:p>
    <w:p w:rsidR="00236D91" w:rsidRDefault="00236D91" w:rsidP="004E7CE3">
      <w:pPr>
        <w:pStyle w:val="Tekstkomentarza"/>
        <w:jc w:val="center"/>
        <w:rPr>
          <w:b/>
          <w:szCs w:val="24"/>
        </w:rPr>
      </w:pPr>
    </w:p>
    <w:p w:rsidR="00292C28" w:rsidRDefault="00292C28" w:rsidP="004E7CE3">
      <w:pPr>
        <w:pStyle w:val="Tekstkomentarza"/>
        <w:jc w:val="center"/>
        <w:rPr>
          <w:b/>
          <w:szCs w:val="24"/>
        </w:rPr>
      </w:pPr>
    </w:p>
    <w:p w:rsidR="00292C28" w:rsidRDefault="00292C28" w:rsidP="004E7CE3">
      <w:pPr>
        <w:pStyle w:val="Tekstkomentarza"/>
        <w:jc w:val="center"/>
        <w:rPr>
          <w:b/>
          <w:szCs w:val="24"/>
        </w:rPr>
      </w:pPr>
    </w:p>
    <w:p w:rsidR="00292C28" w:rsidRDefault="00292C28" w:rsidP="004E7CE3">
      <w:pPr>
        <w:pStyle w:val="Tekstkomentarza"/>
        <w:jc w:val="center"/>
        <w:rPr>
          <w:b/>
          <w:szCs w:val="24"/>
        </w:rPr>
      </w:pPr>
    </w:p>
    <w:p w:rsidR="00292C28" w:rsidRDefault="00292C28" w:rsidP="004E7CE3">
      <w:pPr>
        <w:pStyle w:val="Tekstkomentarza"/>
        <w:jc w:val="center"/>
        <w:rPr>
          <w:b/>
          <w:szCs w:val="24"/>
        </w:rPr>
      </w:pPr>
      <w:bookmarkStart w:id="0" w:name="_GoBack"/>
      <w:bookmarkEnd w:id="0"/>
    </w:p>
    <w:p w:rsidR="000259D6" w:rsidRDefault="000259D6" w:rsidP="002B3B1B">
      <w:pPr>
        <w:pStyle w:val="Tekstkomentarza"/>
        <w:rPr>
          <w:b/>
          <w:szCs w:val="24"/>
        </w:rPr>
      </w:pPr>
    </w:p>
    <w:p w:rsidR="007136C2" w:rsidRDefault="007136C2" w:rsidP="004E7CE3">
      <w:pPr>
        <w:pStyle w:val="Tekstkomentarza"/>
        <w:jc w:val="center"/>
        <w:rPr>
          <w:b/>
          <w:szCs w:val="24"/>
        </w:rPr>
      </w:pPr>
    </w:p>
    <w:p w:rsidR="00C06D40" w:rsidRPr="00C06D40" w:rsidRDefault="00C06D40" w:rsidP="00C06D40">
      <w:pPr>
        <w:pStyle w:val="Tekstkomentarza"/>
        <w:jc w:val="both"/>
        <w:rPr>
          <w:szCs w:val="24"/>
        </w:rPr>
      </w:pPr>
      <w:r w:rsidRPr="00C06D40">
        <w:rPr>
          <w:szCs w:val="24"/>
        </w:rPr>
        <w:t>Osoby zainteresowane uczestnictwem w w/w zajęciach proszone są o wcześniejszy kontakt z pracownikami Zamiejscowego Centrum Aktywizacji Zawodowej w Dobczycach pod nr tel. 12 271 01 44. Osobiście zapisać można się u doradców klienta w Filii PUP w Dobczycach, ul. Szkolna 20b, 32-410 Dobczyce.</w:t>
      </w:r>
    </w:p>
    <w:p w:rsidR="00C06D40" w:rsidRPr="00C06D40" w:rsidRDefault="00C06D40" w:rsidP="00C06D40">
      <w:pPr>
        <w:pStyle w:val="Tekstkomentarza"/>
        <w:jc w:val="both"/>
        <w:rPr>
          <w:szCs w:val="24"/>
        </w:rPr>
      </w:pPr>
    </w:p>
    <w:p w:rsidR="007136C2" w:rsidRDefault="007136C2" w:rsidP="004E7CE3">
      <w:pPr>
        <w:pStyle w:val="Tekstkomentarza"/>
        <w:jc w:val="center"/>
        <w:rPr>
          <w:b/>
          <w:szCs w:val="24"/>
        </w:rPr>
      </w:pPr>
    </w:p>
    <w:p w:rsidR="007136C2" w:rsidRDefault="007136C2" w:rsidP="004E7CE3">
      <w:pPr>
        <w:pStyle w:val="Tekstkomentarza"/>
        <w:jc w:val="center"/>
        <w:rPr>
          <w:sz w:val="22"/>
          <w:szCs w:val="24"/>
        </w:rPr>
      </w:pPr>
    </w:p>
    <w:p w:rsidR="00236D91" w:rsidRDefault="00236D91" w:rsidP="004E7CE3">
      <w:pPr>
        <w:pStyle w:val="Tekstkomentarza"/>
        <w:jc w:val="center"/>
        <w:rPr>
          <w:sz w:val="22"/>
          <w:szCs w:val="24"/>
        </w:rPr>
      </w:pPr>
    </w:p>
    <w:p w:rsidR="006D1265" w:rsidRPr="002B3B1B" w:rsidRDefault="004E7CE3" w:rsidP="002B3B1B">
      <w:pPr>
        <w:pStyle w:val="Tekstkomentarza"/>
        <w:jc w:val="center"/>
        <w:rPr>
          <w:b/>
          <w:sz w:val="18"/>
          <w:szCs w:val="24"/>
        </w:rPr>
      </w:pPr>
      <w:r w:rsidRPr="002B3B1B">
        <w:rPr>
          <w:b/>
          <w:sz w:val="18"/>
          <w:szCs w:val="24"/>
        </w:rPr>
        <w:t>ZAPRASZAMY</w:t>
      </w:r>
      <w:r w:rsidR="00236D91" w:rsidRPr="002B3B1B">
        <w:rPr>
          <w:b/>
          <w:sz w:val="18"/>
          <w:szCs w:val="24"/>
        </w:rPr>
        <w:t xml:space="preserve"> DO UDZIAŁU</w:t>
      </w:r>
    </w:p>
    <w:sectPr w:rsidR="006D1265" w:rsidRPr="002B3B1B" w:rsidSect="002B3B1B">
      <w:headerReference w:type="default" r:id="rId13"/>
      <w:pgSz w:w="11906" w:h="16838"/>
      <w:pgMar w:top="284" w:right="991" w:bottom="142" w:left="1276" w:header="170" w:footer="36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21" w:rsidRDefault="002B3321" w:rsidP="00D80271">
      <w:r>
        <w:separator/>
      </w:r>
    </w:p>
  </w:endnote>
  <w:endnote w:type="continuationSeparator" w:id="0">
    <w:p w:rsidR="002B3321" w:rsidRDefault="002B3321" w:rsidP="00D8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21" w:rsidRDefault="002B3321" w:rsidP="00D80271">
      <w:r>
        <w:separator/>
      </w:r>
    </w:p>
  </w:footnote>
  <w:footnote w:type="continuationSeparator" w:id="0">
    <w:p w:rsidR="002B3321" w:rsidRDefault="002B3321" w:rsidP="00D8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B1" w:rsidRDefault="00B64DB1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2154"/>
    <w:multiLevelType w:val="hybridMultilevel"/>
    <w:tmpl w:val="D3D29F98"/>
    <w:lvl w:ilvl="0" w:tplc="FDDA4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A04"/>
    <w:multiLevelType w:val="singleLevel"/>
    <w:tmpl w:val="F3BABF3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D35F7"/>
    <w:multiLevelType w:val="hybridMultilevel"/>
    <w:tmpl w:val="36E09F5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E0953"/>
    <w:multiLevelType w:val="singleLevel"/>
    <w:tmpl w:val="4546E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F084D6D"/>
    <w:multiLevelType w:val="multilevel"/>
    <w:tmpl w:val="2C9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B51D6"/>
    <w:multiLevelType w:val="hybridMultilevel"/>
    <w:tmpl w:val="5E5EA3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03CE4"/>
    <w:multiLevelType w:val="hybridMultilevel"/>
    <w:tmpl w:val="3FF6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257F5"/>
    <w:multiLevelType w:val="hybridMultilevel"/>
    <w:tmpl w:val="E440F848"/>
    <w:lvl w:ilvl="0" w:tplc="6D8E66C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603A6C"/>
    <w:multiLevelType w:val="hybridMultilevel"/>
    <w:tmpl w:val="7644ADE6"/>
    <w:lvl w:ilvl="0" w:tplc="BD48F96C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6D69B4"/>
    <w:multiLevelType w:val="hybridMultilevel"/>
    <w:tmpl w:val="C0B2F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30CE9"/>
    <w:multiLevelType w:val="hybridMultilevel"/>
    <w:tmpl w:val="FFB8EAA8"/>
    <w:lvl w:ilvl="0" w:tplc="940E72C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E077C2"/>
    <w:multiLevelType w:val="hybridMultilevel"/>
    <w:tmpl w:val="6414DE6C"/>
    <w:lvl w:ilvl="0" w:tplc="FCD4DA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566FB2"/>
    <w:multiLevelType w:val="multilevel"/>
    <w:tmpl w:val="AC60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3126A"/>
    <w:multiLevelType w:val="hybridMultilevel"/>
    <w:tmpl w:val="28FCC71E"/>
    <w:lvl w:ilvl="0" w:tplc="7944C22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8D28D7"/>
    <w:multiLevelType w:val="hybridMultilevel"/>
    <w:tmpl w:val="62BC4E70"/>
    <w:lvl w:ilvl="0" w:tplc="93C210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67902"/>
    <w:multiLevelType w:val="hybridMultilevel"/>
    <w:tmpl w:val="0930F158"/>
    <w:lvl w:ilvl="0" w:tplc="DA3CC19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76F49"/>
    <w:multiLevelType w:val="hybridMultilevel"/>
    <w:tmpl w:val="3D7E67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A652155"/>
    <w:multiLevelType w:val="hybridMultilevel"/>
    <w:tmpl w:val="1F3A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05D89"/>
    <w:multiLevelType w:val="hybridMultilevel"/>
    <w:tmpl w:val="31ECAB4C"/>
    <w:lvl w:ilvl="0" w:tplc="DE6437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E820A1"/>
    <w:multiLevelType w:val="hybridMultilevel"/>
    <w:tmpl w:val="E994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14207"/>
    <w:multiLevelType w:val="hybridMultilevel"/>
    <w:tmpl w:val="0818C2AA"/>
    <w:lvl w:ilvl="0" w:tplc="9EDE107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285E30"/>
    <w:multiLevelType w:val="hybridMultilevel"/>
    <w:tmpl w:val="BB7AECC4"/>
    <w:lvl w:ilvl="0" w:tplc="9C3C3C3A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E06453"/>
    <w:multiLevelType w:val="hybridMultilevel"/>
    <w:tmpl w:val="06460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C1C2E"/>
    <w:multiLevelType w:val="hybridMultilevel"/>
    <w:tmpl w:val="A52ACA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63DE5"/>
    <w:multiLevelType w:val="hybridMultilevel"/>
    <w:tmpl w:val="8C0C3914"/>
    <w:lvl w:ilvl="0" w:tplc="2A8CB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48C4864"/>
    <w:multiLevelType w:val="hybridMultilevel"/>
    <w:tmpl w:val="A912A9FE"/>
    <w:lvl w:ilvl="0" w:tplc="19BC8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D76F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5C723869"/>
    <w:multiLevelType w:val="hybridMultilevel"/>
    <w:tmpl w:val="C35E6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C7B8E"/>
    <w:multiLevelType w:val="hybridMultilevel"/>
    <w:tmpl w:val="7750B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4212C"/>
    <w:multiLevelType w:val="hybridMultilevel"/>
    <w:tmpl w:val="126E8E36"/>
    <w:lvl w:ilvl="0" w:tplc="DE643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62F27"/>
    <w:multiLevelType w:val="hybridMultilevel"/>
    <w:tmpl w:val="6CC2B216"/>
    <w:lvl w:ilvl="0" w:tplc="8B84F37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1455DD"/>
    <w:multiLevelType w:val="hybridMultilevel"/>
    <w:tmpl w:val="398873E8"/>
    <w:lvl w:ilvl="0" w:tplc="27A09DD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8741A0"/>
    <w:multiLevelType w:val="hybridMultilevel"/>
    <w:tmpl w:val="8D323944"/>
    <w:lvl w:ilvl="0" w:tplc="303E4A6E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226E3FA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31"/>
  </w:num>
  <w:num w:numId="4">
    <w:abstractNumId w:val="11"/>
  </w:num>
  <w:num w:numId="5">
    <w:abstractNumId w:val="14"/>
  </w:num>
  <w:num w:numId="6">
    <w:abstractNumId w:val="20"/>
  </w:num>
  <w:num w:numId="7">
    <w:abstractNumId w:val="8"/>
  </w:num>
  <w:num w:numId="8">
    <w:abstractNumId w:val="7"/>
  </w:num>
  <w:num w:numId="9">
    <w:abstractNumId w:val="32"/>
  </w:num>
  <w:num w:numId="10">
    <w:abstractNumId w:val="33"/>
  </w:num>
  <w:num w:numId="11">
    <w:abstractNumId w:val="21"/>
  </w:num>
  <w:num w:numId="12">
    <w:abstractNumId w:val="26"/>
  </w:num>
  <w:num w:numId="13">
    <w:abstractNumId w:val="24"/>
  </w:num>
  <w:num w:numId="14">
    <w:abstractNumId w:val="27"/>
  </w:num>
  <w:num w:numId="15">
    <w:abstractNumId w:val="25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0"/>
  </w:num>
  <w:num w:numId="20">
    <w:abstractNumId w:val="15"/>
  </w:num>
  <w:num w:numId="21">
    <w:abstractNumId w:val="29"/>
  </w:num>
  <w:num w:numId="22">
    <w:abstractNumId w:val="23"/>
  </w:num>
  <w:num w:numId="23">
    <w:abstractNumId w:val="16"/>
  </w:num>
  <w:num w:numId="24">
    <w:abstractNumId w:val="6"/>
  </w:num>
  <w:num w:numId="25">
    <w:abstractNumId w:val="22"/>
  </w:num>
  <w:num w:numId="26">
    <w:abstractNumId w:val="5"/>
  </w:num>
  <w:num w:numId="27">
    <w:abstractNumId w:val="17"/>
  </w:num>
  <w:num w:numId="28">
    <w:abstractNumId w:val="19"/>
  </w:num>
  <w:num w:numId="29">
    <w:abstractNumId w:val="18"/>
  </w:num>
  <w:num w:numId="30">
    <w:abstractNumId w:val="9"/>
  </w:num>
  <w:num w:numId="31">
    <w:abstractNumId w:val="10"/>
  </w:num>
  <w:num w:numId="32">
    <w:abstractNumId w:val="0"/>
  </w:num>
  <w:num w:numId="33">
    <w:abstractNumId w:val="28"/>
  </w:num>
  <w:num w:numId="3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C"/>
    <w:rsid w:val="00003E09"/>
    <w:rsid w:val="0000431B"/>
    <w:rsid w:val="00005B70"/>
    <w:rsid w:val="00005EB7"/>
    <w:rsid w:val="0001173E"/>
    <w:rsid w:val="00011DB7"/>
    <w:rsid w:val="00020C96"/>
    <w:rsid w:val="00022FE9"/>
    <w:rsid w:val="000259D6"/>
    <w:rsid w:val="00025C2E"/>
    <w:rsid w:val="0002629D"/>
    <w:rsid w:val="00036EC3"/>
    <w:rsid w:val="00040573"/>
    <w:rsid w:val="00046C9A"/>
    <w:rsid w:val="00051580"/>
    <w:rsid w:val="00055D52"/>
    <w:rsid w:val="00060C35"/>
    <w:rsid w:val="0006339F"/>
    <w:rsid w:val="0008070E"/>
    <w:rsid w:val="00080D02"/>
    <w:rsid w:val="00086392"/>
    <w:rsid w:val="000901D9"/>
    <w:rsid w:val="000B0417"/>
    <w:rsid w:val="000C459C"/>
    <w:rsid w:val="000D0317"/>
    <w:rsid w:val="000E7D30"/>
    <w:rsid w:val="000F1A13"/>
    <w:rsid w:val="00107E0B"/>
    <w:rsid w:val="00121E50"/>
    <w:rsid w:val="00123C86"/>
    <w:rsid w:val="00125D71"/>
    <w:rsid w:val="00130150"/>
    <w:rsid w:val="00130F64"/>
    <w:rsid w:val="00135B23"/>
    <w:rsid w:val="00153B16"/>
    <w:rsid w:val="00153D97"/>
    <w:rsid w:val="001665EF"/>
    <w:rsid w:val="0017171B"/>
    <w:rsid w:val="00181F3F"/>
    <w:rsid w:val="0019216A"/>
    <w:rsid w:val="001B0586"/>
    <w:rsid w:val="001B3F90"/>
    <w:rsid w:val="001B67D6"/>
    <w:rsid w:val="001E4DB1"/>
    <w:rsid w:val="001E5435"/>
    <w:rsid w:val="001E5F60"/>
    <w:rsid w:val="001F4C4B"/>
    <w:rsid w:val="002066B0"/>
    <w:rsid w:val="00206BE2"/>
    <w:rsid w:val="00210648"/>
    <w:rsid w:val="002207F6"/>
    <w:rsid w:val="002224F3"/>
    <w:rsid w:val="00230FC2"/>
    <w:rsid w:val="002330B5"/>
    <w:rsid w:val="00236569"/>
    <w:rsid w:val="00236D91"/>
    <w:rsid w:val="00242CD9"/>
    <w:rsid w:val="00244EBF"/>
    <w:rsid w:val="00244F32"/>
    <w:rsid w:val="0025252C"/>
    <w:rsid w:val="00280472"/>
    <w:rsid w:val="00281F6A"/>
    <w:rsid w:val="00292C28"/>
    <w:rsid w:val="002941BE"/>
    <w:rsid w:val="002A2EF6"/>
    <w:rsid w:val="002B2C9F"/>
    <w:rsid w:val="002B3321"/>
    <w:rsid w:val="002B3B1B"/>
    <w:rsid w:val="002B3BCB"/>
    <w:rsid w:val="002B7B07"/>
    <w:rsid w:val="002C2FC7"/>
    <w:rsid w:val="002C48C8"/>
    <w:rsid w:val="002E15A2"/>
    <w:rsid w:val="002E6454"/>
    <w:rsid w:val="002E6ADF"/>
    <w:rsid w:val="00316E4C"/>
    <w:rsid w:val="0032031C"/>
    <w:rsid w:val="00322552"/>
    <w:rsid w:val="003228A6"/>
    <w:rsid w:val="0034281D"/>
    <w:rsid w:val="003518AC"/>
    <w:rsid w:val="0036506B"/>
    <w:rsid w:val="0037698F"/>
    <w:rsid w:val="00391EC2"/>
    <w:rsid w:val="0039305F"/>
    <w:rsid w:val="0039361C"/>
    <w:rsid w:val="0039763C"/>
    <w:rsid w:val="003B5CB0"/>
    <w:rsid w:val="003D201F"/>
    <w:rsid w:val="003D7FB5"/>
    <w:rsid w:val="003E3B57"/>
    <w:rsid w:val="003E45F5"/>
    <w:rsid w:val="003E6ED4"/>
    <w:rsid w:val="003F66C0"/>
    <w:rsid w:val="00402CA9"/>
    <w:rsid w:val="00403CB8"/>
    <w:rsid w:val="00406B3D"/>
    <w:rsid w:val="00412E54"/>
    <w:rsid w:val="00417E52"/>
    <w:rsid w:val="0042176D"/>
    <w:rsid w:val="00442E11"/>
    <w:rsid w:val="004443D1"/>
    <w:rsid w:val="00445833"/>
    <w:rsid w:val="00446C85"/>
    <w:rsid w:val="00454FF7"/>
    <w:rsid w:val="004605BB"/>
    <w:rsid w:val="00462353"/>
    <w:rsid w:val="00463DE7"/>
    <w:rsid w:val="00471B5E"/>
    <w:rsid w:val="00471DD3"/>
    <w:rsid w:val="00477771"/>
    <w:rsid w:val="00477F40"/>
    <w:rsid w:val="00480961"/>
    <w:rsid w:val="0048216E"/>
    <w:rsid w:val="00484386"/>
    <w:rsid w:val="00485E97"/>
    <w:rsid w:val="004914C3"/>
    <w:rsid w:val="004955DE"/>
    <w:rsid w:val="004A37D0"/>
    <w:rsid w:val="004A5FCA"/>
    <w:rsid w:val="004B2B56"/>
    <w:rsid w:val="004B3FEE"/>
    <w:rsid w:val="004E7CE3"/>
    <w:rsid w:val="004F3343"/>
    <w:rsid w:val="004F6328"/>
    <w:rsid w:val="004F7D9A"/>
    <w:rsid w:val="00515F4F"/>
    <w:rsid w:val="0052448F"/>
    <w:rsid w:val="00554D07"/>
    <w:rsid w:val="00557B4D"/>
    <w:rsid w:val="00572A9D"/>
    <w:rsid w:val="00591680"/>
    <w:rsid w:val="00594ADD"/>
    <w:rsid w:val="00596B2B"/>
    <w:rsid w:val="005A2DB3"/>
    <w:rsid w:val="005B384C"/>
    <w:rsid w:val="005B63DA"/>
    <w:rsid w:val="005B6FB3"/>
    <w:rsid w:val="005C0087"/>
    <w:rsid w:val="005C5898"/>
    <w:rsid w:val="005C60B0"/>
    <w:rsid w:val="005E4C04"/>
    <w:rsid w:val="005E614B"/>
    <w:rsid w:val="005F208B"/>
    <w:rsid w:val="00606840"/>
    <w:rsid w:val="00611180"/>
    <w:rsid w:val="00630783"/>
    <w:rsid w:val="00642807"/>
    <w:rsid w:val="00645AAD"/>
    <w:rsid w:val="00677D8C"/>
    <w:rsid w:val="006A76DD"/>
    <w:rsid w:val="006C17E2"/>
    <w:rsid w:val="006C5633"/>
    <w:rsid w:val="006D1265"/>
    <w:rsid w:val="006D19CA"/>
    <w:rsid w:val="006E5D3A"/>
    <w:rsid w:val="007052AB"/>
    <w:rsid w:val="007136C2"/>
    <w:rsid w:val="007136E3"/>
    <w:rsid w:val="00713F0E"/>
    <w:rsid w:val="00715AF6"/>
    <w:rsid w:val="00723376"/>
    <w:rsid w:val="007247AF"/>
    <w:rsid w:val="00734BA4"/>
    <w:rsid w:val="007375BE"/>
    <w:rsid w:val="00742BD5"/>
    <w:rsid w:val="00750498"/>
    <w:rsid w:val="0076766B"/>
    <w:rsid w:val="00773AE3"/>
    <w:rsid w:val="00775BC0"/>
    <w:rsid w:val="007866CE"/>
    <w:rsid w:val="00791B2D"/>
    <w:rsid w:val="007A46F8"/>
    <w:rsid w:val="007D13DC"/>
    <w:rsid w:val="008079ED"/>
    <w:rsid w:val="00810E6D"/>
    <w:rsid w:val="008149C8"/>
    <w:rsid w:val="008214A0"/>
    <w:rsid w:val="00822622"/>
    <w:rsid w:val="0082397C"/>
    <w:rsid w:val="00841634"/>
    <w:rsid w:val="00842BAD"/>
    <w:rsid w:val="00865929"/>
    <w:rsid w:val="0087773B"/>
    <w:rsid w:val="008854D4"/>
    <w:rsid w:val="0089037B"/>
    <w:rsid w:val="00894190"/>
    <w:rsid w:val="008A22B4"/>
    <w:rsid w:val="008A2600"/>
    <w:rsid w:val="008A4493"/>
    <w:rsid w:val="008A5A08"/>
    <w:rsid w:val="008A67ED"/>
    <w:rsid w:val="008B243F"/>
    <w:rsid w:val="008C4B69"/>
    <w:rsid w:val="008C640E"/>
    <w:rsid w:val="008D5676"/>
    <w:rsid w:val="008D6772"/>
    <w:rsid w:val="008D67BB"/>
    <w:rsid w:val="008F4CF7"/>
    <w:rsid w:val="008F65AB"/>
    <w:rsid w:val="00916034"/>
    <w:rsid w:val="00917703"/>
    <w:rsid w:val="00933C6E"/>
    <w:rsid w:val="00934952"/>
    <w:rsid w:val="00937F8F"/>
    <w:rsid w:val="009407F5"/>
    <w:rsid w:val="00940AED"/>
    <w:rsid w:val="00942A81"/>
    <w:rsid w:val="00943298"/>
    <w:rsid w:val="00950029"/>
    <w:rsid w:val="00950759"/>
    <w:rsid w:val="009510DF"/>
    <w:rsid w:val="00956BB1"/>
    <w:rsid w:val="009660E9"/>
    <w:rsid w:val="00967853"/>
    <w:rsid w:val="00974984"/>
    <w:rsid w:val="00975C10"/>
    <w:rsid w:val="009831EA"/>
    <w:rsid w:val="00996A33"/>
    <w:rsid w:val="009A73AA"/>
    <w:rsid w:val="009B616C"/>
    <w:rsid w:val="009B79F6"/>
    <w:rsid w:val="009C4E8A"/>
    <w:rsid w:val="009F2252"/>
    <w:rsid w:val="009F2534"/>
    <w:rsid w:val="009F2BFE"/>
    <w:rsid w:val="00A016DC"/>
    <w:rsid w:val="00A036F7"/>
    <w:rsid w:val="00A1592E"/>
    <w:rsid w:val="00A26518"/>
    <w:rsid w:val="00A31787"/>
    <w:rsid w:val="00A35C0F"/>
    <w:rsid w:val="00A63CDE"/>
    <w:rsid w:val="00A6601B"/>
    <w:rsid w:val="00A74C9E"/>
    <w:rsid w:val="00A84066"/>
    <w:rsid w:val="00A92915"/>
    <w:rsid w:val="00AB2E38"/>
    <w:rsid w:val="00AB3172"/>
    <w:rsid w:val="00AE6AA5"/>
    <w:rsid w:val="00AF4193"/>
    <w:rsid w:val="00B006CC"/>
    <w:rsid w:val="00B13F96"/>
    <w:rsid w:val="00B152DC"/>
    <w:rsid w:val="00B234B5"/>
    <w:rsid w:val="00B26DA7"/>
    <w:rsid w:val="00B30069"/>
    <w:rsid w:val="00B34147"/>
    <w:rsid w:val="00B40C16"/>
    <w:rsid w:val="00B4314C"/>
    <w:rsid w:val="00B47C87"/>
    <w:rsid w:val="00B56CB8"/>
    <w:rsid w:val="00B61E91"/>
    <w:rsid w:val="00B64DB1"/>
    <w:rsid w:val="00B734D6"/>
    <w:rsid w:val="00B77A3D"/>
    <w:rsid w:val="00B852A6"/>
    <w:rsid w:val="00B86CDC"/>
    <w:rsid w:val="00BB0B85"/>
    <w:rsid w:val="00BB64A2"/>
    <w:rsid w:val="00BE4EFC"/>
    <w:rsid w:val="00BE56B5"/>
    <w:rsid w:val="00C06680"/>
    <w:rsid w:val="00C06D40"/>
    <w:rsid w:val="00C3058F"/>
    <w:rsid w:val="00C428B7"/>
    <w:rsid w:val="00C45686"/>
    <w:rsid w:val="00C515D4"/>
    <w:rsid w:val="00C575A2"/>
    <w:rsid w:val="00C61883"/>
    <w:rsid w:val="00C73C91"/>
    <w:rsid w:val="00C8463C"/>
    <w:rsid w:val="00C93DF9"/>
    <w:rsid w:val="00CA00C9"/>
    <w:rsid w:val="00CA1136"/>
    <w:rsid w:val="00CA47E9"/>
    <w:rsid w:val="00CA57E4"/>
    <w:rsid w:val="00CB0B9C"/>
    <w:rsid w:val="00CB5F42"/>
    <w:rsid w:val="00CB7D95"/>
    <w:rsid w:val="00CC0C76"/>
    <w:rsid w:val="00CC1BCF"/>
    <w:rsid w:val="00CE1219"/>
    <w:rsid w:val="00CE1C1D"/>
    <w:rsid w:val="00CE39BF"/>
    <w:rsid w:val="00CE4656"/>
    <w:rsid w:val="00CF03DC"/>
    <w:rsid w:val="00CF4743"/>
    <w:rsid w:val="00CF51E3"/>
    <w:rsid w:val="00CF57BC"/>
    <w:rsid w:val="00D014B9"/>
    <w:rsid w:val="00D12E22"/>
    <w:rsid w:val="00D26D3A"/>
    <w:rsid w:val="00D47484"/>
    <w:rsid w:val="00D572E2"/>
    <w:rsid w:val="00D664C1"/>
    <w:rsid w:val="00D75E21"/>
    <w:rsid w:val="00D80271"/>
    <w:rsid w:val="00D844EF"/>
    <w:rsid w:val="00D93556"/>
    <w:rsid w:val="00D96485"/>
    <w:rsid w:val="00DA6B4C"/>
    <w:rsid w:val="00DA7433"/>
    <w:rsid w:val="00DA7725"/>
    <w:rsid w:val="00DC650F"/>
    <w:rsid w:val="00DD4C40"/>
    <w:rsid w:val="00DE18CA"/>
    <w:rsid w:val="00DE273C"/>
    <w:rsid w:val="00DE3467"/>
    <w:rsid w:val="00DE6948"/>
    <w:rsid w:val="00DF21D7"/>
    <w:rsid w:val="00DF2217"/>
    <w:rsid w:val="00E01EA1"/>
    <w:rsid w:val="00E107E0"/>
    <w:rsid w:val="00E17726"/>
    <w:rsid w:val="00E237FC"/>
    <w:rsid w:val="00E30028"/>
    <w:rsid w:val="00E31779"/>
    <w:rsid w:val="00E33059"/>
    <w:rsid w:val="00E41CD2"/>
    <w:rsid w:val="00E44E4B"/>
    <w:rsid w:val="00E501D5"/>
    <w:rsid w:val="00E618B6"/>
    <w:rsid w:val="00E7125A"/>
    <w:rsid w:val="00E733D1"/>
    <w:rsid w:val="00E7586A"/>
    <w:rsid w:val="00E83296"/>
    <w:rsid w:val="00E9388F"/>
    <w:rsid w:val="00E95676"/>
    <w:rsid w:val="00EB6339"/>
    <w:rsid w:val="00EC05E3"/>
    <w:rsid w:val="00ED1CD6"/>
    <w:rsid w:val="00EE15B7"/>
    <w:rsid w:val="00EE1DAE"/>
    <w:rsid w:val="00EE7514"/>
    <w:rsid w:val="00EF6642"/>
    <w:rsid w:val="00F06F09"/>
    <w:rsid w:val="00F0781C"/>
    <w:rsid w:val="00F20968"/>
    <w:rsid w:val="00F33C82"/>
    <w:rsid w:val="00F33E2A"/>
    <w:rsid w:val="00F36C04"/>
    <w:rsid w:val="00F62409"/>
    <w:rsid w:val="00F66789"/>
    <w:rsid w:val="00F7732D"/>
    <w:rsid w:val="00F930AE"/>
    <w:rsid w:val="00FA30D7"/>
    <w:rsid w:val="00FA4ACA"/>
    <w:rsid w:val="00FB4D62"/>
    <w:rsid w:val="00FC1363"/>
    <w:rsid w:val="00FC162C"/>
    <w:rsid w:val="00FD0D47"/>
    <w:rsid w:val="00FD32E4"/>
    <w:rsid w:val="00FE0245"/>
    <w:rsid w:val="00FE1805"/>
    <w:rsid w:val="00FF381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6B3D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basedOn w:val="Domylnaczcionkaakapitu"/>
    <w:rsid w:val="001B67D6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CA1136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21E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6B3D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basedOn w:val="Domylnaczcionkaakapitu"/>
    <w:rsid w:val="001B67D6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CA1136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21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ca.mysle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p.myslenice@praca.mysleni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rmy@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EA26-9BBC-47C1-8148-3B0095F3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 WOLNEGO  MIEJSCA  ZATRUDNIENIA</vt:lpstr>
    </vt:vector>
  </TitlesOfParts>
  <Company>Powiatowy Urząd Pracy w Myślenicach</Company>
  <LinksUpToDate>false</LinksUpToDate>
  <CharactersWithSpaces>2390</CharactersWithSpaces>
  <SharedDoc>false</SharedDoc>
  <HLinks>
    <vt:vector size="42" baseType="variant">
      <vt:variant>
        <vt:i4>7536693</vt:i4>
      </vt:variant>
      <vt:variant>
        <vt:i4>18</vt:i4>
      </vt:variant>
      <vt:variant>
        <vt:i4>0</vt:i4>
      </vt:variant>
      <vt:variant>
        <vt:i4>5</vt:i4>
      </vt:variant>
      <vt:variant>
        <vt:lpwstr>http://www.praca.myslenice.pl/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12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  <vt:variant>
        <vt:i4>7536693</vt:i4>
      </vt:variant>
      <vt:variant>
        <vt:i4>9</vt:i4>
      </vt:variant>
      <vt:variant>
        <vt:i4>0</vt:i4>
      </vt:variant>
      <vt:variant>
        <vt:i4>5</vt:i4>
      </vt:variant>
      <vt:variant>
        <vt:lpwstr>http://www.praca.myslenice.pl/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http://www.praca.myslenice.pl/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 WOLNEGO  MIEJSCA  ZATRUDNIENIA</dc:title>
  <dc:creator>pup</dc:creator>
  <cp:lastModifiedBy>Joanna JK. Kalemba</cp:lastModifiedBy>
  <cp:revision>7</cp:revision>
  <cp:lastPrinted>2018-09-05T08:19:00Z</cp:lastPrinted>
  <dcterms:created xsi:type="dcterms:W3CDTF">2018-09-03T09:31:00Z</dcterms:created>
  <dcterms:modified xsi:type="dcterms:W3CDTF">2018-09-05T08:19:00Z</dcterms:modified>
</cp:coreProperties>
</file>