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0F" w:rsidRDefault="00B9500F"/>
    <w:p w:rsidR="00B047DE" w:rsidRDefault="00B047DE"/>
    <w:p w:rsidR="00B047DE" w:rsidRPr="00B047DE" w:rsidRDefault="00B047DE">
      <w:pPr>
        <w:rPr>
          <w:sz w:val="32"/>
          <w:szCs w:val="32"/>
        </w:rPr>
      </w:pPr>
    </w:p>
    <w:p w:rsidR="00B047DE" w:rsidRDefault="00B047DE" w:rsidP="006703BF">
      <w:pPr>
        <w:jc w:val="center"/>
        <w:rPr>
          <w:sz w:val="32"/>
          <w:szCs w:val="32"/>
        </w:rPr>
      </w:pPr>
      <w:r w:rsidRPr="00B047DE">
        <w:rPr>
          <w:sz w:val="32"/>
          <w:szCs w:val="32"/>
        </w:rPr>
        <w:t>Powiatowy Urząd Pracy informuje</w:t>
      </w:r>
      <w:r>
        <w:rPr>
          <w:sz w:val="32"/>
          <w:szCs w:val="32"/>
        </w:rPr>
        <w:t xml:space="preserve">, </w:t>
      </w:r>
      <w:r w:rsidR="006703BF">
        <w:rPr>
          <w:sz w:val="32"/>
          <w:szCs w:val="32"/>
        </w:rPr>
        <w:t xml:space="preserve">że może </w:t>
      </w:r>
      <w:r w:rsidR="006703BF" w:rsidRPr="006703BF">
        <w:rPr>
          <w:b/>
          <w:sz w:val="32"/>
          <w:szCs w:val="32"/>
          <w:u w:val="single"/>
        </w:rPr>
        <w:t>odmówić rejestracji Oświadczenia o powierzeniu pracy</w:t>
      </w:r>
      <w:r w:rsidR="006703BF">
        <w:rPr>
          <w:sz w:val="32"/>
          <w:szCs w:val="32"/>
        </w:rPr>
        <w:t xml:space="preserve"> wtedy gdy, pracodawca zalega z wypłacaniem w terminie wynagrodzeń pracownikom oraz opłacaniem w terminie należnych składek na ubezpieczenie społeczne, zdrowotne, Fundusz Pracy oraz Fundusz Gwarantowanych Świadczeń Pracowniczych oraz Fundusz Emerytur Pomostowych,  zalega z opłacaniem w terminie innych danin publicznych,  posiada nieuregulowane w terminie zobowiązania cywilnoprawne, oraz podmiot gospodarczy jest w stanie likwidacji lub upadłości.</w:t>
      </w:r>
    </w:p>
    <w:p w:rsidR="003709B7" w:rsidRPr="003709B7" w:rsidRDefault="003709B7" w:rsidP="003709B7">
      <w:pPr>
        <w:rPr>
          <w:i/>
        </w:rPr>
      </w:pPr>
      <w:r w:rsidRPr="003709B7">
        <w:rPr>
          <w:i/>
        </w:rPr>
        <w:t>Podstawa prawna: Ustawa z dnia 20 kwiatnia 2004r. o promocji zatrudnienia i instytucjach rynku pracy</w:t>
      </w:r>
      <w:r>
        <w:rPr>
          <w:i/>
        </w:rPr>
        <w:t>, Art. 88z.pkt. 6.</w:t>
      </w:r>
      <w:bookmarkStart w:id="0" w:name="_GoBack"/>
      <w:bookmarkEnd w:id="0"/>
    </w:p>
    <w:sectPr w:rsidR="003709B7" w:rsidRPr="00370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DE"/>
    <w:rsid w:val="003709B7"/>
    <w:rsid w:val="006703BF"/>
    <w:rsid w:val="00B047DE"/>
    <w:rsid w:val="00B9500F"/>
    <w:rsid w:val="00D9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AT. Tomal</dc:creator>
  <cp:lastModifiedBy>Agnieszka AT. Tomal</cp:lastModifiedBy>
  <cp:revision>3</cp:revision>
  <dcterms:created xsi:type="dcterms:W3CDTF">2020-02-03T08:11:00Z</dcterms:created>
  <dcterms:modified xsi:type="dcterms:W3CDTF">2020-02-03T09:00:00Z</dcterms:modified>
</cp:coreProperties>
</file>