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986A1" w14:textId="77777777" w:rsidR="00E10DC2" w:rsidRPr="00030A03" w:rsidRDefault="00E10DC2" w:rsidP="00E10DC2">
      <w:pPr>
        <w:pageBreakBefore/>
        <w:tabs>
          <w:tab w:val="left" w:pos="1230"/>
          <w:tab w:val="center" w:pos="7371"/>
          <w:tab w:val="right" w:pos="9299"/>
        </w:tabs>
        <w:spacing w:after="240" w:line="360" w:lineRule="auto"/>
        <w:jc w:val="right"/>
        <w:rPr>
          <w:rFonts w:ascii="Arial" w:hAnsi="Arial" w:cs="Arial"/>
          <w:sz w:val="22"/>
          <w:szCs w:val="22"/>
        </w:rPr>
      </w:pPr>
      <w:r w:rsidRPr="00030A03">
        <w:rPr>
          <w:rFonts w:ascii="Arial" w:hAnsi="Arial" w:cs="Arial"/>
          <w:sz w:val="22"/>
          <w:szCs w:val="22"/>
        </w:rPr>
        <w:t>Załącznik nr 3 do wniosku o przyznanie środków z</w:t>
      </w:r>
      <w:r>
        <w:rPr>
          <w:rFonts w:ascii="Arial" w:hAnsi="Arial" w:cs="Arial"/>
          <w:sz w:val="22"/>
          <w:szCs w:val="22"/>
        </w:rPr>
        <w:t xml:space="preserve"> KFS</w:t>
      </w:r>
    </w:p>
    <w:p w14:paraId="572E93A5" w14:textId="77777777" w:rsidR="00E10DC2" w:rsidRPr="00412371" w:rsidRDefault="00E10DC2" w:rsidP="00E10DC2">
      <w:pPr>
        <w:jc w:val="both"/>
        <w:rPr>
          <w:rFonts w:ascii="Arial" w:hAnsi="Arial" w:cs="Arial"/>
          <w:sz w:val="20"/>
          <w:szCs w:val="20"/>
        </w:rPr>
      </w:pPr>
      <w:r w:rsidRPr="00412371">
        <w:rPr>
          <w:rFonts w:ascii="Arial" w:hAnsi="Arial" w:cs="Arial"/>
          <w:sz w:val="20"/>
          <w:szCs w:val="20"/>
        </w:rPr>
        <w:t>…………………………………………</w:t>
      </w:r>
    </w:p>
    <w:p w14:paraId="30E313E2" w14:textId="77777777" w:rsidR="00E10DC2" w:rsidRPr="00412371" w:rsidRDefault="00E10DC2" w:rsidP="00E10DC2">
      <w:pPr>
        <w:jc w:val="both"/>
        <w:rPr>
          <w:rFonts w:ascii="Arial" w:hAnsi="Arial" w:cs="Arial"/>
          <w:iCs/>
          <w:sz w:val="20"/>
          <w:szCs w:val="20"/>
        </w:rPr>
      </w:pPr>
      <w:r w:rsidRPr="00412371">
        <w:rPr>
          <w:rFonts w:ascii="Arial" w:hAnsi="Arial" w:cs="Arial"/>
          <w:iCs/>
          <w:sz w:val="20"/>
          <w:szCs w:val="20"/>
        </w:rPr>
        <w:t>nazwa / imię i nazwisko pracodawcy</w:t>
      </w:r>
    </w:p>
    <w:p w14:paraId="127E9102" w14:textId="77777777" w:rsidR="00E10DC2" w:rsidRPr="00412371" w:rsidRDefault="00E10DC2" w:rsidP="00E10DC2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412371">
        <w:rPr>
          <w:rFonts w:ascii="Arial" w:hAnsi="Arial" w:cs="Arial"/>
          <w:sz w:val="20"/>
          <w:szCs w:val="20"/>
          <w:lang w:val="pl-PL"/>
        </w:rPr>
        <w:tab/>
        <w:t>………………………………………..</w:t>
      </w:r>
    </w:p>
    <w:p w14:paraId="1C8DAD48" w14:textId="77777777" w:rsidR="00E10DC2" w:rsidRPr="00412371" w:rsidRDefault="00E10DC2" w:rsidP="00E10DC2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412371">
        <w:rPr>
          <w:rFonts w:ascii="Arial" w:hAnsi="Arial" w:cs="Arial"/>
          <w:sz w:val="20"/>
          <w:szCs w:val="20"/>
          <w:lang w:val="pl-PL"/>
        </w:rPr>
        <w:tab/>
      </w:r>
      <w:r w:rsidRPr="00412371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14:paraId="023D5570" w14:textId="77777777" w:rsidR="00E10DC2" w:rsidRPr="00BF722D" w:rsidRDefault="00E10DC2" w:rsidP="00E10DC2">
      <w:pPr>
        <w:pStyle w:val="Domy"/>
        <w:spacing w:before="480" w:after="100" w:afterAutospacing="1"/>
        <w:jc w:val="center"/>
        <w:rPr>
          <w:rFonts w:ascii="Arial" w:hAnsi="Arial" w:cs="Arial"/>
          <w:b/>
          <w:bCs/>
          <w:lang w:val="pl-PL"/>
        </w:rPr>
      </w:pPr>
      <w:r w:rsidRPr="00BF722D">
        <w:rPr>
          <w:rFonts w:ascii="Arial" w:hAnsi="Arial" w:cs="Arial"/>
          <w:b/>
          <w:bCs/>
          <w:lang w:val="pl-PL"/>
        </w:rPr>
        <w:t>OŚWIADCZENIE WNIOSKODAWCY</w:t>
      </w:r>
    </w:p>
    <w:p w14:paraId="50F6139F" w14:textId="77777777" w:rsidR="00915678" w:rsidRPr="00BF722D" w:rsidRDefault="00915678" w:rsidP="00786842">
      <w:pPr>
        <w:pStyle w:val="Domy"/>
        <w:spacing w:line="360" w:lineRule="auto"/>
        <w:jc w:val="both"/>
        <w:rPr>
          <w:rFonts w:ascii="Arial" w:hAnsi="Arial" w:cs="Arial"/>
          <w:lang w:val="pl-PL"/>
        </w:rPr>
      </w:pPr>
      <w:r w:rsidRPr="00BF722D">
        <w:rPr>
          <w:rFonts w:ascii="Arial" w:hAnsi="Arial" w:cs="Arial"/>
          <w:lang w:val="pl-PL"/>
        </w:rPr>
        <w:t>Oświadczam co następuje:</w:t>
      </w:r>
    </w:p>
    <w:p w14:paraId="575ED360" w14:textId="4C67DE99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Spełniam warunki określone w Rozporządzeniu Ministra Pracy i Polityki Społecznej z dnia 14 maja 2014 r. w sprawie przyznawania środków z Krajowego  Funduszu Szkoleniowego (tj. Dz. U. z 2018 r., poz. 117).</w:t>
      </w:r>
    </w:p>
    <w:p w14:paraId="6BDFFF0F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Jestem pracodawcą w rozumieniu art. 3 ustawy z dnia 26 czerwca 1974 r. – Kodeks Pracy i mam świadomość konieczności zachowania tego statusu przez cały okres realizacji kształcenia ustawicznego finansowanego ze środków Krajowego Funduszu Szkoleniowego.</w:t>
      </w:r>
    </w:p>
    <w:p w14:paraId="0B48E5F4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Zatrudniam co najmniej jednego pracownika (pracownikiem jest osoba zatrudniona na podstawie umowy o pracę, powołania, wyboru, mianowania lub spółdzielczej umowy o pracę - art. 2 kodeksu pracy). </w:t>
      </w:r>
    </w:p>
    <w:p w14:paraId="06AA6CBA" w14:textId="156DFC5A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Oświadczam, że utrzymam zatrudnienie pracownika/ów którego/</w:t>
      </w:r>
      <w:proofErr w:type="spellStart"/>
      <w:r w:rsidRPr="00DB7DC4">
        <w:rPr>
          <w:rFonts w:ascii="Arial" w:eastAsia="Andale Sans UI" w:hAnsi="Arial" w:cs="Arial"/>
          <w:kern w:val="1"/>
          <w:lang w:eastAsia="fa-IR" w:bidi="fa-IR"/>
        </w:rPr>
        <w:t>ych</w:t>
      </w:r>
      <w:proofErr w:type="spellEnd"/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 kieruję na kształcenie ustawiczne finansowane ze środków Krajowego Funduszu Szkoleniowego, przez okres realizacji kształcenia ustawicznego.</w:t>
      </w:r>
    </w:p>
    <w:p w14:paraId="5319E00E" w14:textId="2D2E1EE8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b/>
          <w:kern w:val="1"/>
          <w:lang w:eastAsia="fa-IR" w:bidi="fa-IR"/>
        </w:rPr>
        <w:t xml:space="preserve">Jestem* / nie jestem* </w:t>
      </w:r>
      <w:r w:rsidRPr="00D44ED1">
        <w:rPr>
          <w:rFonts w:ascii="Arial" w:eastAsia="Andale Sans UI" w:hAnsi="Arial" w:cs="Arial"/>
          <w:kern w:val="1"/>
          <w:lang w:eastAsia="fa-IR" w:bidi="fa-IR"/>
        </w:rPr>
        <w:t>mikroprzedsiębiorcą,</w:t>
      </w:r>
      <w:bookmarkStart w:id="0" w:name="_GoBack"/>
      <w:bookmarkEnd w:id="0"/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 zgodnie z załącznikiem nr I do rozporządzenia Komisji (WE) nr 800/2008 z dnia 6 sierpnia 2008 r. uznającego niektóre rodzaje pomocy za zgodne ze wspólnym r</w:t>
      </w:r>
      <w:r w:rsidR="00D44ED1">
        <w:rPr>
          <w:rFonts w:ascii="Arial" w:eastAsia="Andale Sans UI" w:hAnsi="Arial" w:cs="Arial"/>
          <w:kern w:val="1"/>
          <w:lang w:eastAsia="fa-IR" w:bidi="fa-IR"/>
        </w:rPr>
        <w:t>ynkiem w zastosowaniu art. 87 i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88 Traktatu (ogólne rozporządzenie w sprawie wyłączeń blokowych).</w:t>
      </w:r>
    </w:p>
    <w:p w14:paraId="22B553AD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Spełniam warunki *):</w:t>
      </w:r>
    </w:p>
    <w:p w14:paraId="2157DE7A" w14:textId="77777777" w:rsidR="00DB7DC4" w:rsidRPr="00DB7DC4" w:rsidRDefault="00DB7DC4" w:rsidP="00DB7DC4">
      <w:pPr>
        <w:pStyle w:val="Akapitzlist"/>
        <w:spacing w:after="120" w:line="276" w:lineRule="auto"/>
        <w:ind w:left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rozporządzenia komisji (UE) Nr 2023/2831 z dnia 13 grudnia 2023 r. w sprawie stosowania art. 107 i 108 Traktatu o funkcjonowaniu Unii Europejskiej do pomocy de minimis, ponieważ w ciągu ostatnich trzech mienionych lat (3x 365 dni) nie korzystałem ze środków pomocy przyznawanej podmiotom gospodarczym przekraczających kwotę 300 tys.€.</w:t>
      </w:r>
    </w:p>
    <w:p w14:paraId="42FEC4DD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Nie ciąży na mnie obowiązek zwrotu pomocy wynikający z wcześniejszych decyzji uznających pomoc z niezgodną z prawem i wspólnym rynkiem.</w:t>
      </w:r>
    </w:p>
    <w:p w14:paraId="42D32442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3922C6E0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Przyznanie środków z KFS we wnioskowanej wysokości nie spowoduje przekroczenia limitu pomocy w wysokości 300% przeciętnego wynagrodzenia na jedną osobę w danym roku, o którym mowa w art. 69b ust. 1 ustawy z dnia 20 kwietnia 2004 r. o promocji zatrudnienia i instytucjach rynku pracy.</w:t>
      </w:r>
    </w:p>
    <w:p w14:paraId="0634637C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Mam świadomość obowiązku zawarcia z pracownikami, którym kształcenie ustawiczne finansowane będzie ze środków KFS umowy, o której mowa w art. 69b ust. 3 ustawy z dnia 20 kwietnia 2004 r. o promocji zatrudnienia i instytucjach rynku pracy.</w:t>
      </w:r>
    </w:p>
    <w:p w14:paraId="0183DF15" w14:textId="3867B3BC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Zapoznałem się z art. 69a i 69b ustawy z dnia 20 kwietnia 2004 r. o promocji zatrudnienia i instytucjach rynku pracy oraz  z rozporządzeniem Ministra Pracy </w:t>
      </w:r>
      <w:r w:rsidRPr="00DB7DC4">
        <w:rPr>
          <w:rFonts w:ascii="Arial" w:eastAsia="Andale Sans UI" w:hAnsi="Arial" w:cs="Arial"/>
          <w:kern w:val="1"/>
          <w:lang w:eastAsia="fa-IR" w:bidi="fa-IR"/>
        </w:rPr>
        <w:lastRenderedPageBreak/>
        <w:t>i</w:t>
      </w:r>
      <w:r>
        <w:rPr>
          <w:rFonts w:ascii="Arial" w:eastAsia="Andale Sans UI" w:hAnsi="Arial" w:cs="Arial"/>
          <w:kern w:val="1"/>
          <w:lang w:eastAsia="fa-IR" w:bidi="fa-IR"/>
        </w:rPr>
        <w:t>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Polityki Społecznej z 14 maja 2014 r. w sprawie przyznawania środków z</w:t>
      </w:r>
      <w:r>
        <w:rPr>
          <w:rFonts w:ascii="Arial" w:eastAsia="Andale Sans UI" w:hAnsi="Arial" w:cs="Arial"/>
          <w:kern w:val="1"/>
          <w:lang w:eastAsia="fa-IR" w:bidi="fa-IR"/>
        </w:rPr>
        <w:t>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Krajowego Funduszu Szkoleniowego.</w:t>
      </w:r>
    </w:p>
    <w:p w14:paraId="37698728" w14:textId="0AEF463D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Osoby, których dotyczy wniosek o finansowanie kształcenia ustawicznego, ze środków Krajowego Funduszu Szkoleniowego nie spełniają definicji osoby współpracującej zgodnie z art. 8 ust 11 ustawy o systemie ubezpieczeń społecznych (za osobę współpracująca uważa się: małżonka, dzieci własne lub dzieci drugiego małżonka i dzieci przysposobione, rodziców oraz macochę i</w:t>
      </w:r>
      <w:r>
        <w:rPr>
          <w:rFonts w:ascii="Arial" w:eastAsia="Andale Sans UI" w:hAnsi="Arial" w:cs="Arial"/>
          <w:kern w:val="1"/>
          <w:lang w:eastAsia="fa-IR" w:bidi="fa-IR"/>
        </w:rPr>
        <w:t>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ojczyma pozostających we wspólnym gospodarstwie domowym i</w:t>
      </w:r>
      <w:r>
        <w:rPr>
          <w:rFonts w:ascii="Arial" w:eastAsia="Andale Sans UI" w:hAnsi="Arial" w:cs="Arial"/>
          <w:kern w:val="1"/>
          <w:lang w:eastAsia="fa-IR" w:bidi="fa-IR"/>
        </w:rPr>
        <w:t>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współpracujących przy prowadzeniu działalności).</w:t>
      </w:r>
    </w:p>
    <w:p w14:paraId="6672CA91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Oferta instytucji szkoleniowej wybrana do realizacji kursu jest konkurencyjna merytorycznie i cenowo w stosunku do ofert innych instytucji szkoleniowych oferujących podobne kursy.</w:t>
      </w:r>
    </w:p>
    <w:p w14:paraId="5CD20FFD" w14:textId="77777777" w:rsidR="00DB7DC4" w:rsidRPr="00DB7DC4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Finansowanie kosztów kształcenia ustawicznego nie obejmuje kosztów związanych z zakwaterowaniem, wyżywieniem oraz kosztów delegacji.</w:t>
      </w:r>
    </w:p>
    <w:p w14:paraId="01BC4BA9" w14:textId="77777777" w:rsidR="00DB7DC4" w:rsidRPr="00D44ED1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b/>
          <w:kern w:val="1"/>
          <w:lang w:eastAsia="fa-IR" w:bidi="fa-IR"/>
        </w:rPr>
        <w:t xml:space="preserve">Prowadzę / nie prowadzę* </w:t>
      </w:r>
      <w:r w:rsidRPr="00D44ED1">
        <w:rPr>
          <w:rFonts w:ascii="Arial" w:eastAsia="Andale Sans UI" w:hAnsi="Arial" w:cs="Arial"/>
          <w:kern w:val="1"/>
          <w:lang w:eastAsia="fa-IR" w:bidi="fa-IR"/>
        </w:rPr>
        <w:t>działalności gospodarczej.</w:t>
      </w:r>
    </w:p>
    <w:p w14:paraId="2FAF3157" w14:textId="24FE8F4B" w:rsidR="00DB7DC4" w:rsidRPr="00D44ED1" w:rsidRDefault="00D44ED1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eastAsia="Andale Sans UI" w:hAnsi="Arial" w:cs="Arial"/>
          <w:kern w:val="1"/>
          <w:lang w:eastAsia="fa-IR" w:bidi="fa-IR"/>
        </w:rPr>
      </w:pPr>
      <w:r w:rsidRPr="00D44ED1">
        <w:rPr>
          <w:rFonts w:ascii="Arial" w:eastAsia="Andale Sans UI" w:hAnsi="Arial" w:cs="Arial"/>
          <w:kern w:val="1"/>
          <w:lang w:eastAsia="fa-IR" w:bidi="fa-IR"/>
        </w:rPr>
        <w:t>Działania</w:t>
      </w:r>
      <w:r w:rsidR="00DB7DC4" w:rsidRPr="00D44ED1">
        <w:rPr>
          <w:rFonts w:ascii="Arial" w:eastAsia="Andale Sans UI" w:hAnsi="Arial" w:cs="Arial"/>
          <w:kern w:val="1"/>
          <w:lang w:eastAsia="fa-IR" w:bidi="fa-IR"/>
        </w:rPr>
        <w:t xml:space="preserve"> wskazane we wniosku,</w:t>
      </w:r>
      <w:r w:rsidR="00DB7DC4" w:rsidRPr="00DB7DC4">
        <w:rPr>
          <w:rFonts w:ascii="Arial" w:eastAsia="Andale Sans UI" w:hAnsi="Arial" w:cs="Arial"/>
          <w:b/>
          <w:kern w:val="1"/>
          <w:lang w:eastAsia="fa-IR" w:bidi="fa-IR"/>
        </w:rPr>
        <w:t xml:space="preserve"> nie będę/ będziemy* </w:t>
      </w:r>
      <w:r w:rsidR="00DB7DC4" w:rsidRPr="00D44ED1">
        <w:rPr>
          <w:rFonts w:ascii="Arial" w:eastAsia="Andale Sans UI" w:hAnsi="Arial" w:cs="Arial"/>
          <w:kern w:val="1"/>
          <w:lang w:eastAsia="fa-IR" w:bidi="fa-IR"/>
        </w:rPr>
        <w:t>realizować samodzielnie i </w:t>
      </w:r>
      <w:r w:rsidR="00DB7DC4" w:rsidRPr="00DB7DC4">
        <w:rPr>
          <w:rFonts w:ascii="Arial" w:eastAsia="Andale Sans UI" w:hAnsi="Arial" w:cs="Arial"/>
          <w:b/>
          <w:kern w:val="1"/>
          <w:lang w:eastAsia="fa-IR" w:bidi="fa-IR"/>
        </w:rPr>
        <w:t xml:space="preserve">nie zlecę/ zlecimy* </w:t>
      </w:r>
      <w:r w:rsidR="00DB7DC4" w:rsidRPr="00D44ED1">
        <w:rPr>
          <w:rFonts w:ascii="Arial" w:eastAsia="Andale Sans UI" w:hAnsi="Arial" w:cs="Arial"/>
          <w:kern w:val="1"/>
          <w:lang w:eastAsia="fa-IR" w:bidi="fa-IR"/>
        </w:rPr>
        <w:t>ich usługodawcy, z którym</w:t>
      </w:r>
      <w:r w:rsidR="00DB7DC4" w:rsidRPr="00DB7DC4">
        <w:rPr>
          <w:rFonts w:ascii="Arial" w:eastAsia="Andale Sans UI" w:hAnsi="Arial" w:cs="Arial"/>
          <w:b/>
          <w:kern w:val="1"/>
          <w:lang w:eastAsia="fa-IR" w:bidi="fa-IR"/>
        </w:rPr>
        <w:t xml:space="preserve"> jestem/ jesteśmy* </w:t>
      </w:r>
      <w:r w:rsidR="00DB7DC4" w:rsidRPr="00D44ED1">
        <w:rPr>
          <w:rFonts w:ascii="Arial" w:eastAsia="Andale Sans UI" w:hAnsi="Arial" w:cs="Arial"/>
          <w:kern w:val="1"/>
          <w:lang w:eastAsia="fa-IR" w:bidi="fa-IR"/>
        </w:rPr>
        <w:t>powiązani osobowo lub kapitałowo.</w:t>
      </w:r>
    </w:p>
    <w:p w14:paraId="6F04B11E" w14:textId="3F113850" w:rsidR="00DB7DC4" w:rsidRPr="00DB7DC4" w:rsidRDefault="00DB7DC4" w:rsidP="00DB7DC4">
      <w:pPr>
        <w:pStyle w:val="Akapitzlist"/>
        <w:spacing w:after="120" w:line="276" w:lineRule="auto"/>
        <w:ind w:left="426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Przez powiązania osobowe lub kapitałowe rozumie się wzajemne powiązania między pracodawcą lub osobami upoważnio</w:t>
      </w:r>
      <w:r w:rsidR="00D44ED1">
        <w:rPr>
          <w:rFonts w:ascii="Arial" w:eastAsia="Andale Sans UI" w:hAnsi="Arial" w:cs="Arial"/>
          <w:kern w:val="1"/>
          <w:lang w:eastAsia="fa-IR" w:bidi="fa-IR"/>
        </w:rPr>
        <w:t>nymi do zaciągania zobowiązań w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imieniu pracodawcy, polegające w szczególności na:</w:t>
      </w:r>
    </w:p>
    <w:p w14:paraId="220BCCED" w14:textId="77777777" w:rsidR="00DB7DC4" w:rsidRPr="00DB7DC4" w:rsidRDefault="00DB7DC4" w:rsidP="00DB7DC4">
      <w:pPr>
        <w:pStyle w:val="Akapitzlist"/>
        <w:numPr>
          <w:ilvl w:val="0"/>
          <w:numId w:val="49"/>
        </w:numPr>
        <w:spacing w:after="120" w:line="276" w:lineRule="auto"/>
        <w:ind w:hanging="294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uczestniczeniu w spółce jako wspólnik spółki cywilnej lub spółki osobowej,</w:t>
      </w:r>
    </w:p>
    <w:p w14:paraId="39C171D8" w14:textId="77777777" w:rsidR="00DB7DC4" w:rsidRPr="00DB7DC4" w:rsidRDefault="00DB7DC4" w:rsidP="00DB7DC4">
      <w:pPr>
        <w:pStyle w:val="Akapitzlist"/>
        <w:numPr>
          <w:ilvl w:val="0"/>
          <w:numId w:val="49"/>
        </w:numPr>
        <w:spacing w:after="120" w:line="276" w:lineRule="auto"/>
        <w:ind w:hanging="294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posiadaniu co najmniej 10% udziałów lub akcji,</w:t>
      </w:r>
    </w:p>
    <w:p w14:paraId="4D394BD3" w14:textId="77777777" w:rsidR="00DB7DC4" w:rsidRPr="00DB7DC4" w:rsidRDefault="00DB7DC4" w:rsidP="00DB7DC4">
      <w:pPr>
        <w:pStyle w:val="Akapitzlist"/>
        <w:numPr>
          <w:ilvl w:val="0"/>
          <w:numId w:val="49"/>
        </w:numPr>
        <w:spacing w:after="120" w:line="276" w:lineRule="auto"/>
        <w:ind w:hanging="294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pełnieniu funkcji członka organu nadzorczego lub zarządzającego, prokurenta, pełnomocnika,</w:t>
      </w:r>
    </w:p>
    <w:p w14:paraId="2A1ECE1F" w14:textId="277C0139" w:rsidR="00DB7DC4" w:rsidRPr="00DB7DC4" w:rsidRDefault="00DB7DC4" w:rsidP="00DB7DC4">
      <w:pPr>
        <w:pStyle w:val="Akapitzlist"/>
        <w:numPr>
          <w:ilvl w:val="0"/>
          <w:numId w:val="49"/>
        </w:numPr>
        <w:spacing w:after="120" w:line="276" w:lineRule="auto"/>
        <w:ind w:hanging="294"/>
        <w:rPr>
          <w:rFonts w:ascii="Arial" w:eastAsia="Andale Sans UI" w:hAnsi="Arial" w:cs="Arial"/>
          <w:kern w:val="1"/>
          <w:lang w:eastAsia="fa-IR" w:bidi="fa-IR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pozostawaniu w związku małżeńskim, w stosunku pokrewieństwa lub powinowactwa w linii prostej, pokrewieństwa lub powinowactwa w linii prostej, pokrewieństwa lub powinowactwa w linii bo</w:t>
      </w:r>
      <w:r w:rsidR="00D44ED1">
        <w:rPr>
          <w:rFonts w:ascii="Arial" w:eastAsia="Andale Sans UI" w:hAnsi="Arial" w:cs="Arial"/>
          <w:kern w:val="1"/>
          <w:lang w:eastAsia="fa-IR" w:bidi="fa-IR"/>
        </w:rPr>
        <w:t>cznej do drugiego stopnia lub w </w:t>
      </w:r>
      <w:r w:rsidRPr="00DB7DC4">
        <w:rPr>
          <w:rFonts w:ascii="Arial" w:eastAsia="Andale Sans UI" w:hAnsi="Arial" w:cs="Arial"/>
          <w:kern w:val="1"/>
          <w:lang w:eastAsia="fa-IR" w:bidi="fa-IR"/>
        </w:rPr>
        <w:t>stosunku przysposobienia, opieki lub kurateli.</w:t>
      </w:r>
    </w:p>
    <w:p w14:paraId="040C5854" w14:textId="1038B6C3" w:rsidR="0076469D" w:rsidRPr="00BF722D" w:rsidRDefault="00DB7DC4" w:rsidP="00DB7DC4">
      <w:pPr>
        <w:pStyle w:val="Akapitzlist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</w:rPr>
      </w:pPr>
      <w:r w:rsidRPr="00DB7DC4">
        <w:rPr>
          <w:rFonts w:ascii="Arial" w:eastAsia="Andale Sans UI" w:hAnsi="Arial" w:cs="Arial"/>
          <w:kern w:val="1"/>
          <w:lang w:eastAsia="fa-IR" w:bidi="fa-IR"/>
        </w:rPr>
        <w:t>Zapoznałem/</w:t>
      </w:r>
      <w:proofErr w:type="spellStart"/>
      <w:r w:rsidRPr="00DB7DC4">
        <w:rPr>
          <w:rFonts w:ascii="Arial" w:eastAsia="Andale Sans UI" w:hAnsi="Arial" w:cs="Arial"/>
          <w:kern w:val="1"/>
          <w:lang w:eastAsia="fa-IR" w:bidi="fa-IR"/>
        </w:rPr>
        <w:t>am</w:t>
      </w:r>
      <w:proofErr w:type="spellEnd"/>
      <w:r w:rsidRPr="00DB7DC4">
        <w:rPr>
          <w:rFonts w:ascii="Arial" w:eastAsia="Andale Sans UI" w:hAnsi="Arial" w:cs="Arial"/>
          <w:kern w:val="1"/>
          <w:lang w:eastAsia="fa-IR" w:bidi="fa-IR"/>
        </w:rPr>
        <w:t xml:space="preserve"> się z „Zasadami organizacji i finansowania usług szkoleniowych dla bezrobotnych i innych osób uprawnionych zarejestrowanych w Powiatowym Urzędzie Pracy w Myślenicach oraz kształcenia ustawicznego przyznawania środków z Krajowego Funduszu Szkoleniowego na kształcenie ustawiczne pracowników i pracodawców w 202</w:t>
      </w:r>
      <w:r w:rsidR="000C7FAE">
        <w:rPr>
          <w:rFonts w:ascii="Arial" w:eastAsia="Andale Sans UI" w:hAnsi="Arial" w:cs="Arial"/>
          <w:kern w:val="1"/>
          <w:lang w:eastAsia="fa-IR" w:bidi="fa-IR"/>
        </w:rPr>
        <w:t>5</w:t>
      </w:r>
      <w:r w:rsidRPr="00DB7DC4">
        <w:rPr>
          <w:rFonts w:ascii="Arial" w:eastAsia="Andale Sans UI" w:hAnsi="Arial" w:cs="Arial"/>
          <w:kern w:val="1"/>
          <w:lang w:eastAsia="fa-IR" w:bidi="fa-IR"/>
        </w:rPr>
        <w:t>r.”.</w:t>
      </w:r>
    </w:p>
    <w:p w14:paraId="745B6BBF" w14:textId="77777777" w:rsidR="00BF722D" w:rsidRPr="00DB7DC4" w:rsidRDefault="00BF722D" w:rsidP="00BF722D">
      <w:pPr>
        <w:spacing w:before="360"/>
        <w:ind w:right="-142"/>
        <w:jc w:val="both"/>
        <w:rPr>
          <w:rFonts w:ascii="Arial" w:hAnsi="Arial" w:cs="Arial"/>
        </w:rPr>
      </w:pPr>
      <w:r w:rsidRPr="00DB7DC4">
        <w:rPr>
          <w:rFonts w:ascii="Arial" w:hAnsi="Arial" w:cs="Arial"/>
        </w:rPr>
        <w:t>Prawdziwość powyższych danych potwierdzam własnoręcznym podpisem.</w:t>
      </w:r>
    </w:p>
    <w:p w14:paraId="7241743F" w14:textId="77777777" w:rsidR="00BF722D" w:rsidRPr="00DB7DC4" w:rsidRDefault="00BF722D" w:rsidP="00BF722D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Cs/>
          <w:sz w:val="18"/>
          <w:szCs w:val="18"/>
          <w:lang w:val="pl-PL"/>
        </w:rPr>
      </w:pPr>
      <w:r w:rsidRPr="00DB7DC4">
        <w:rPr>
          <w:rFonts w:ascii="Arial" w:hAnsi="Arial" w:cs="Arial"/>
          <w:iCs/>
          <w:sz w:val="18"/>
          <w:szCs w:val="18"/>
          <w:lang w:val="pl-PL"/>
        </w:rPr>
        <w:t xml:space="preserve"> …..………………………………………………………………….</w:t>
      </w:r>
    </w:p>
    <w:p w14:paraId="54158A73" w14:textId="77777777" w:rsidR="00BF722D" w:rsidRPr="00DB7DC4" w:rsidRDefault="00BF722D" w:rsidP="00BF722D">
      <w:pPr>
        <w:pStyle w:val="Domy"/>
        <w:tabs>
          <w:tab w:val="center" w:pos="1418"/>
          <w:tab w:val="center" w:pos="8505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B7DC4">
        <w:rPr>
          <w:rFonts w:ascii="Arial" w:hAnsi="Arial" w:cs="Arial"/>
          <w:iCs/>
          <w:sz w:val="20"/>
          <w:szCs w:val="20"/>
          <w:lang w:val="pl-PL"/>
        </w:rPr>
        <w:t>czytelny podpis pracodawcy lub osoby uprawnion</w:t>
      </w:r>
      <w:proofErr w:type="spellStart"/>
      <w:r w:rsidRPr="00DB7DC4">
        <w:rPr>
          <w:rFonts w:ascii="Arial" w:hAnsi="Arial" w:cs="Arial"/>
          <w:sz w:val="20"/>
          <w:szCs w:val="20"/>
        </w:rPr>
        <w:t>ej</w:t>
      </w:r>
      <w:proofErr w:type="spellEnd"/>
      <w:r w:rsidRPr="00DB7DC4">
        <w:rPr>
          <w:rFonts w:ascii="Arial" w:hAnsi="Arial" w:cs="Arial"/>
          <w:sz w:val="20"/>
          <w:szCs w:val="20"/>
        </w:rPr>
        <w:t xml:space="preserve"> </w:t>
      </w:r>
    </w:p>
    <w:p w14:paraId="060EE1DD" w14:textId="2833A399" w:rsidR="00915678" w:rsidRPr="00BF722D" w:rsidRDefault="00BF722D" w:rsidP="00BF722D">
      <w:pPr>
        <w:spacing w:line="360" w:lineRule="auto"/>
        <w:ind w:hanging="15"/>
      </w:pPr>
      <w:r w:rsidRPr="00A83C56">
        <w:rPr>
          <w:rFonts w:ascii="Arial" w:hAnsi="Arial" w:cs="Arial"/>
          <w:iCs/>
          <w:sz w:val="20"/>
          <w:szCs w:val="20"/>
        </w:rPr>
        <w:t>* niepotrzebne skreślić</w:t>
      </w:r>
    </w:p>
    <w:sectPr w:rsidR="00915678" w:rsidRPr="00BF722D" w:rsidSect="003D636E">
      <w:headerReference w:type="default" r:id="rId9"/>
      <w:headerReference w:type="first" r:id="rId10"/>
      <w:footnotePr>
        <w:numRestart w:val="eachPage"/>
      </w:footnotePr>
      <w:pgSz w:w="11907" w:h="16840"/>
      <w:pgMar w:top="1134" w:right="1304" w:bottom="567" w:left="130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847A5" w14:textId="77777777" w:rsidR="000C7FAE" w:rsidRDefault="000C7FAE">
      <w:r>
        <w:separator/>
      </w:r>
    </w:p>
  </w:endnote>
  <w:endnote w:type="continuationSeparator" w:id="0">
    <w:p w14:paraId="5FD0FFF5" w14:textId="77777777" w:rsidR="000C7FAE" w:rsidRDefault="000C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85777" w14:textId="77777777" w:rsidR="000C7FAE" w:rsidRDefault="000C7FAE">
      <w:r>
        <w:separator/>
      </w:r>
    </w:p>
  </w:footnote>
  <w:footnote w:type="continuationSeparator" w:id="0">
    <w:p w14:paraId="2A6A3470" w14:textId="77777777" w:rsidR="000C7FAE" w:rsidRDefault="000C7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804F" w14:textId="155ABC2D" w:rsidR="000C7FAE" w:rsidRDefault="000C7FAE" w:rsidP="004751AB">
    <w:pPr>
      <w:pStyle w:val="Nagwek"/>
      <w:tabs>
        <w:tab w:val="left" w:pos="1785"/>
      </w:tabs>
      <w:rPr>
        <w:smallCap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D24AF" w14:textId="77777777" w:rsidR="000C7FAE" w:rsidRPr="00DA4EF5" w:rsidRDefault="000C7FAE" w:rsidP="00156D2F">
    <w:pPr>
      <w:jc w:val="right"/>
      <w:rPr>
        <w:b/>
      </w:rPr>
    </w:pPr>
  </w:p>
  <w:p w14:paraId="2D951DD3" w14:textId="77777777" w:rsidR="000C7FAE" w:rsidRDefault="000C7F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67663F2"/>
    <w:multiLevelType w:val="hybridMultilevel"/>
    <w:tmpl w:val="FF9E09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4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2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5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3"/>
  </w:num>
  <w:num w:numId="4">
    <w:abstractNumId w:val="31"/>
  </w:num>
  <w:num w:numId="5">
    <w:abstractNumId w:val="17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7"/>
  </w:num>
  <w:num w:numId="9">
    <w:abstractNumId w:val="6"/>
  </w:num>
  <w:num w:numId="10">
    <w:abstractNumId w:val="12"/>
  </w:num>
  <w:num w:numId="11">
    <w:abstractNumId w:val="29"/>
  </w:num>
  <w:num w:numId="12">
    <w:abstractNumId w:val="3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5"/>
  </w:num>
  <w:num w:numId="20">
    <w:abstractNumId w:val="26"/>
  </w:num>
  <w:num w:numId="21">
    <w:abstractNumId w:val="47"/>
  </w:num>
  <w:num w:numId="22">
    <w:abstractNumId w:val="32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3"/>
  </w:num>
  <w:num w:numId="34">
    <w:abstractNumId w:val="18"/>
  </w:num>
  <w:num w:numId="35">
    <w:abstractNumId w:val="1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8"/>
  </w:num>
  <w:num w:numId="4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30A03"/>
    <w:rsid w:val="00044BC9"/>
    <w:rsid w:val="00047CD4"/>
    <w:rsid w:val="00050F16"/>
    <w:rsid w:val="0005277F"/>
    <w:rsid w:val="0005606E"/>
    <w:rsid w:val="00056F81"/>
    <w:rsid w:val="000629D2"/>
    <w:rsid w:val="000632D7"/>
    <w:rsid w:val="00063742"/>
    <w:rsid w:val="0006398C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6AFE"/>
    <w:rsid w:val="000C7FAE"/>
    <w:rsid w:val="000D0C88"/>
    <w:rsid w:val="000D2DA9"/>
    <w:rsid w:val="000F07A4"/>
    <w:rsid w:val="000F129B"/>
    <w:rsid w:val="000F4D52"/>
    <w:rsid w:val="00100D74"/>
    <w:rsid w:val="00102566"/>
    <w:rsid w:val="00104F27"/>
    <w:rsid w:val="001079D2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355A"/>
    <w:rsid w:val="00144F67"/>
    <w:rsid w:val="001466D6"/>
    <w:rsid w:val="00156D2F"/>
    <w:rsid w:val="00161024"/>
    <w:rsid w:val="00162875"/>
    <w:rsid w:val="00165319"/>
    <w:rsid w:val="001659DA"/>
    <w:rsid w:val="001663CC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210A"/>
    <w:rsid w:val="00261D69"/>
    <w:rsid w:val="00267EE7"/>
    <w:rsid w:val="00275798"/>
    <w:rsid w:val="002845A5"/>
    <w:rsid w:val="0028561A"/>
    <w:rsid w:val="0029015E"/>
    <w:rsid w:val="00290882"/>
    <w:rsid w:val="00294DEE"/>
    <w:rsid w:val="002A029E"/>
    <w:rsid w:val="002A5829"/>
    <w:rsid w:val="002A5B79"/>
    <w:rsid w:val="002B380D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D636E"/>
    <w:rsid w:val="003E0017"/>
    <w:rsid w:val="003E3DF7"/>
    <w:rsid w:val="003E6ACB"/>
    <w:rsid w:val="003E782A"/>
    <w:rsid w:val="003F7866"/>
    <w:rsid w:val="00400191"/>
    <w:rsid w:val="004009EC"/>
    <w:rsid w:val="00407DCB"/>
    <w:rsid w:val="00412371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1698"/>
    <w:rsid w:val="00563669"/>
    <w:rsid w:val="0057071C"/>
    <w:rsid w:val="005721FF"/>
    <w:rsid w:val="00575257"/>
    <w:rsid w:val="005824D6"/>
    <w:rsid w:val="005A1BFF"/>
    <w:rsid w:val="005A4F17"/>
    <w:rsid w:val="005A576F"/>
    <w:rsid w:val="005A6AAA"/>
    <w:rsid w:val="005B3CAA"/>
    <w:rsid w:val="005B4AFE"/>
    <w:rsid w:val="005B54C0"/>
    <w:rsid w:val="005B5C6C"/>
    <w:rsid w:val="005C02CA"/>
    <w:rsid w:val="005C1505"/>
    <w:rsid w:val="005C36B3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48CF"/>
    <w:rsid w:val="00615458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6469D"/>
    <w:rsid w:val="00771AA5"/>
    <w:rsid w:val="00772197"/>
    <w:rsid w:val="007818FF"/>
    <w:rsid w:val="0078195F"/>
    <w:rsid w:val="00786842"/>
    <w:rsid w:val="00787411"/>
    <w:rsid w:val="007947AD"/>
    <w:rsid w:val="007A1A91"/>
    <w:rsid w:val="007A1DAD"/>
    <w:rsid w:val="007A31A5"/>
    <w:rsid w:val="007B4A59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638AD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366B"/>
    <w:rsid w:val="00A77293"/>
    <w:rsid w:val="00A82BE9"/>
    <w:rsid w:val="00A83C56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8CC"/>
    <w:rsid w:val="00B55D3F"/>
    <w:rsid w:val="00B56B98"/>
    <w:rsid w:val="00B572FA"/>
    <w:rsid w:val="00B60091"/>
    <w:rsid w:val="00B6036F"/>
    <w:rsid w:val="00B61632"/>
    <w:rsid w:val="00B62C69"/>
    <w:rsid w:val="00B81500"/>
    <w:rsid w:val="00BA3CD5"/>
    <w:rsid w:val="00BC0C2A"/>
    <w:rsid w:val="00BD0C8B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22D"/>
    <w:rsid w:val="00C00A83"/>
    <w:rsid w:val="00C123F3"/>
    <w:rsid w:val="00C214B7"/>
    <w:rsid w:val="00C234F2"/>
    <w:rsid w:val="00C24826"/>
    <w:rsid w:val="00C30388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37CE"/>
    <w:rsid w:val="00C9441D"/>
    <w:rsid w:val="00CA5166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4ED1"/>
    <w:rsid w:val="00D47670"/>
    <w:rsid w:val="00D5460B"/>
    <w:rsid w:val="00D56588"/>
    <w:rsid w:val="00D60D3F"/>
    <w:rsid w:val="00D724C0"/>
    <w:rsid w:val="00D80684"/>
    <w:rsid w:val="00D814D8"/>
    <w:rsid w:val="00D92C8E"/>
    <w:rsid w:val="00D97A48"/>
    <w:rsid w:val="00DB277E"/>
    <w:rsid w:val="00DB7DC4"/>
    <w:rsid w:val="00DD40D2"/>
    <w:rsid w:val="00DD6CF0"/>
    <w:rsid w:val="00DE31C5"/>
    <w:rsid w:val="00DE3687"/>
    <w:rsid w:val="00DE6634"/>
    <w:rsid w:val="00DF63B9"/>
    <w:rsid w:val="00E10221"/>
    <w:rsid w:val="00E10DC2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68BB"/>
    <w:rsid w:val="00E55375"/>
    <w:rsid w:val="00E569F5"/>
    <w:rsid w:val="00E57482"/>
    <w:rsid w:val="00E57911"/>
    <w:rsid w:val="00E62718"/>
    <w:rsid w:val="00E65D52"/>
    <w:rsid w:val="00E6673E"/>
    <w:rsid w:val="00E76147"/>
    <w:rsid w:val="00E80644"/>
    <w:rsid w:val="00E8526D"/>
    <w:rsid w:val="00E8573C"/>
    <w:rsid w:val="00E870E5"/>
    <w:rsid w:val="00E87251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12B8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AD7"/>
    <w:rsid w:val="00F872C0"/>
    <w:rsid w:val="00F94B05"/>
    <w:rsid w:val="00F9616E"/>
    <w:rsid w:val="00FA30A1"/>
    <w:rsid w:val="00FA72D2"/>
    <w:rsid w:val="00FC0F42"/>
    <w:rsid w:val="00FE4108"/>
    <w:rsid w:val="00FE5484"/>
    <w:rsid w:val="00FF0553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C97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840F-1E13-4A4D-AD33-F9F41C6A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6</cp:revision>
  <cp:lastPrinted>2025-01-14T10:56:00Z</cp:lastPrinted>
  <dcterms:created xsi:type="dcterms:W3CDTF">2024-01-31T10:22:00Z</dcterms:created>
  <dcterms:modified xsi:type="dcterms:W3CDTF">2025-01-14T10:56:00Z</dcterms:modified>
</cp:coreProperties>
</file>